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5E7" w:rsidRDefault="003F65E7" w:rsidP="003F65E7">
      <w:pPr>
        <w:pStyle w:val="NoSpacing"/>
        <w:jc w:val="center"/>
        <w:rPr>
          <w:rFonts w:ascii="Arial" w:hAnsi="Arial" w:cs="Arial"/>
          <w:sz w:val="22"/>
          <w:lang w:val="en-GB"/>
        </w:rPr>
      </w:pPr>
      <w:r>
        <w:rPr>
          <w:rFonts w:ascii="Arial" w:hAnsi="Arial" w:cs="Arial"/>
          <w:sz w:val="22"/>
          <w:lang w:val="en-GB"/>
        </w:rPr>
        <w:t>Minutes of the Meeting of the Strategic Planning Committee</w:t>
      </w:r>
    </w:p>
    <w:p w:rsidR="003F65E7" w:rsidRDefault="003F65E7" w:rsidP="003F65E7">
      <w:pPr>
        <w:pStyle w:val="NoSpacing"/>
        <w:jc w:val="center"/>
        <w:rPr>
          <w:rFonts w:ascii="Arial" w:hAnsi="Arial" w:cs="Arial"/>
          <w:sz w:val="22"/>
          <w:lang w:val="en-GB"/>
        </w:rPr>
      </w:pPr>
      <w:r>
        <w:rPr>
          <w:rFonts w:ascii="Arial" w:hAnsi="Arial" w:cs="Arial"/>
          <w:sz w:val="22"/>
          <w:lang w:val="en-GB"/>
        </w:rPr>
        <w:t>of Saddleworth Parish Council Held at the Civic Hall, Lee Street, Uppermill on</w:t>
      </w:r>
    </w:p>
    <w:p w:rsidR="003F65E7" w:rsidRDefault="003F65E7" w:rsidP="003F65E7">
      <w:pPr>
        <w:pStyle w:val="NoSpacing"/>
        <w:jc w:val="center"/>
        <w:rPr>
          <w:rFonts w:ascii="Arial" w:hAnsi="Arial" w:cs="Arial"/>
          <w:sz w:val="22"/>
          <w:lang w:val="en-GB"/>
        </w:rPr>
      </w:pPr>
      <w:r>
        <w:rPr>
          <w:rFonts w:ascii="Arial" w:hAnsi="Arial" w:cs="Arial"/>
          <w:sz w:val="22"/>
          <w:lang w:val="en-GB"/>
        </w:rPr>
        <w:t>Thursday 2</w:t>
      </w:r>
      <w:r w:rsidR="00B51AAC">
        <w:rPr>
          <w:rFonts w:ascii="Arial" w:hAnsi="Arial" w:cs="Arial"/>
          <w:sz w:val="22"/>
          <w:lang w:val="en-GB"/>
        </w:rPr>
        <w:t>6</w:t>
      </w:r>
      <w:r w:rsidR="00B51AAC" w:rsidRPr="00B51AAC">
        <w:rPr>
          <w:rFonts w:ascii="Arial" w:hAnsi="Arial" w:cs="Arial"/>
          <w:sz w:val="22"/>
          <w:vertAlign w:val="superscript"/>
          <w:lang w:val="en-GB"/>
        </w:rPr>
        <w:t>th</w:t>
      </w:r>
      <w:r w:rsidR="00B51AAC">
        <w:rPr>
          <w:rFonts w:ascii="Arial" w:hAnsi="Arial" w:cs="Arial"/>
          <w:sz w:val="22"/>
          <w:lang w:val="en-GB"/>
        </w:rPr>
        <w:t xml:space="preserve"> April</w:t>
      </w:r>
      <w:r>
        <w:rPr>
          <w:rFonts w:ascii="Arial" w:hAnsi="Arial" w:cs="Arial"/>
          <w:sz w:val="22"/>
          <w:lang w:val="en-GB"/>
        </w:rPr>
        <w:t xml:space="preserve"> 2018</w:t>
      </w:r>
    </w:p>
    <w:p w:rsidR="003F65E7" w:rsidRDefault="003F65E7" w:rsidP="003F65E7">
      <w:pPr>
        <w:spacing w:line="20" w:lineRule="atLeast"/>
        <w:rPr>
          <w:rFonts w:ascii="Arial" w:hAnsi="Arial" w:cs="Arial"/>
          <w:sz w:val="20"/>
          <w:lang w:val="en-GB"/>
        </w:rPr>
      </w:pPr>
      <w:r>
        <w:rPr>
          <w:rFonts w:ascii="Arial" w:hAnsi="Arial" w:cs="Arial"/>
          <w:sz w:val="20"/>
          <w:lang w:val="en-GB"/>
        </w:rPr>
        <w:tab/>
      </w:r>
    </w:p>
    <w:p w:rsidR="003F65E7" w:rsidRDefault="003F65E7" w:rsidP="003F65E7">
      <w:pPr>
        <w:spacing w:line="20" w:lineRule="atLeast"/>
        <w:ind w:firstLine="720"/>
        <w:rPr>
          <w:rFonts w:ascii="Arial" w:hAnsi="Arial" w:cs="Arial"/>
          <w:sz w:val="20"/>
          <w:lang w:val="en-GB"/>
        </w:rPr>
      </w:pPr>
    </w:p>
    <w:p w:rsidR="008B4888" w:rsidRDefault="003F65E7" w:rsidP="003F65E7">
      <w:pPr>
        <w:tabs>
          <w:tab w:val="left" w:pos="2835"/>
        </w:tabs>
        <w:spacing w:line="20" w:lineRule="atLeast"/>
        <w:ind w:firstLine="720"/>
        <w:rPr>
          <w:rFonts w:ascii="Arial" w:hAnsi="Arial" w:cs="Arial"/>
          <w:sz w:val="22"/>
          <w:lang w:val="en-GB"/>
        </w:rPr>
      </w:pPr>
      <w:r>
        <w:rPr>
          <w:rFonts w:ascii="Arial" w:hAnsi="Arial" w:cs="Arial"/>
          <w:sz w:val="22"/>
          <w:lang w:val="en-GB"/>
        </w:rPr>
        <w:t>There were present:</w:t>
      </w:r>
      <w:r>
        <w:rPr>
          <w:rFonts w:ascii="Arial" w:hAnsi="Arial" w:cs="Arial"/>
          <w:sz w:val="22"/>
          <w:lang w:val="en-GB"/>
        </w:rPr>
        <w:tab/>
        <w:t>Cllrs:</w:t>
      </w:r>
      <w:r>
        <w:rPr>
          <w:rFonts w:ascii="Arial" w:hAnsi="Arial" w:cs="Arial"/>
          <w:sz w:val="22"/>
          <w:lang w:val="en-GB"/>
        </w:rPr>
        <w:tab/>
      </w:r>
      <w:r w:rsidR="008B4888">
        <w:rPr>
          <w:rFonts w:ascii="Arial" w:hAnsi="Arial" w:cs="Arial"/>
          <w:sz w:val="22"/>
          <w:lang w:val="en-GB"/>
        </w:rPr>
        <w:t>Barbara Beeley (Chair)</w:t>
      </w:r>
    </w:p>
    <w:p w:rsidR="003F65E7" w:rsidRDefault="008B4888" w:rsidP="003F65E7">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r w:rsidR="003F65E7">
        <w:rPr>
          <w:rFonts w:ascii="Arial" w:hAnsi="Arial" w:cs="Arial"/>
          <w:sz w:val="22"/>
          <w:lang w:val="en-GB"/>
        </w:rPr>
        <w:t>Rob Knotts (Vice Chair)</w:t>
      </w:r>
    </w:p>
    <w:p w:rsidR="003F65E7" w:rsidRDefault="003F65E7" w:rsidP="0091017F">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t>Geoff Bayley</w:t>
      </w:r>
    </w:p>
    <w:p w:rsidR="003F65E7" w:rsidRDefault="003F65E7" w:rsidP="003F65E7">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r w:rsidR="008B4888">
        <w:rPr>
          <w:rFonts w:ascii="Arial" w:hAnsi="Arial" w:cs="Arial"/>
          <w:sz w:val="22"/>
          <w:lang w:val="en-GB"/>
        </w:rPr>
        <w:t>Pam Byrne</w:t>
      </w:r>
    </w:p>
    <w:p w:rsidR="003F65E7" w:rsidRDefault="00B51AAC" w:rsidP="00B51AAC">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t>Paul Fryer</w:t>
      </w:r>
    </w:p>
    <w:p w:rsidR="0091017F" w:rsidRDefault="0091017F" w:rsidP="003F65E7">
      <w:pPr>
        <w:tabs>
          <w:tab w:val="left" w:pos="2835"/>
        </w:tabs>
        <w:spacing w:line="20" w:lineRule="atLeast"/>
        <w:ind w:firstLine="720"/>
        <w:rPr>
          <w:rFonts w:ascii="Arial" w:hAnsi="Arial" w:cs="Arial"/>
          <w:sz w:val="22"/>
          <w:lang w:val="en-GB"/>
        </w:rPr>
      </w:pPr>
    </w:p>
    <w:p w:rsidR="003F65E7" w:rsidRDefault="003F65E7" w:rsidP="003F65E7">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t>Georgina Brownridge (OMBC)</w:t>
      </w:r>
    </w:p>
    <w:p w:rsidR="003F65E7" w:rsidRPr="0091017F" w:rsidRDefault="00B51AAC" w:rsidP="003F65E7">
      <w:pPr>
        <w:tabs>
          <w:tab w:val="left" w:pos="2835"/>
        </w:tabs>
        <w:spacing w:line="20" w:lineRule="atLeast"/>
        <w:ind w:left="3600"/>
        <w:rPr>
          <w:rFonts w:ascii="Arial" w:hAnsi="Arial" w:cs="Arial"/>
          <w:sz w:val="22"/>
          <w:lang w:val="en-GB"/>
        </w:rPr>
      </w:pPr>
      <w:r>
        <w:rPr>
          <w:rFonts w:ascii="Arial" w:hAnsi="Arial" w:cs="Arial"/>
          <w:sz w:val="22"/>
          <w:lang w:val="en-GB"/>
        </w:rPr>
        <w:t>Lisa MacD</w:t>
      </w:r>
      <w:r w:rsidR="003F65E7" w:rsidRPr="0091017F">
        <w:rPr>
          <w:rFonts w:ascii="Arial" w:hAnsi="Arial" w:cs="Arial"/>
          <w:sz w:val="22"/>
          <w:lang w:val="en-GB"/>
        </w:rPr>
        <w:t>onald (DP)</w:t>
      </w:r>
    </w:p>
    <w:p w:rsidR="008B4888" w:rsidRDefault="0091017F" w:rsidP="003F65E7">
      <w:pPr>
        <w:tabs>
          <w:tab w:val="left" w:pos="2835"/>
        </w:tabs>
        <w:spacing w:line="20" w:lineRule="atLeast"/>
        <w:ind w:left="3600"/>
        <w:rPr>
          <w:rFonts w:ascii="Arial" w:hAnsi="Arial" w:cs="Arial"/>
          <w:sz w:val="22"/>
          <w:lang w:val="en-GB"/>
        </w:rPr>
      </w:pPr>
      <w:r>
        <w:rPr>
          <w:rFonts w:ascii="Arial" w:hAnsi="Arial" w:cs="Arial"/>
          <w:sz w:val="22"/>
          <w:lang w:val="en-GB"/>
        </w:rPr>
        <w:t>Andrew Fletcher</w:t>
      </w:r>
    </w:p>
    <w:p w:rsidR="003F65E7" w:rsidRPr="0091017F" w:rsidRDefault="008B4888" w:rsidP="003F65E7">
      <w:pPr>
        <w:tabs>
          <w:tab w:val="left" w:pos="2835"/>
        </w:tabs>
        <w:spacing w:line="20" w:lineRule="atLeast"/>
        <w:ind w:left="3600"/>
        <w:rPr>
          <w:rFonts w:ascii="Arial" w:hAnsi="Arial" w:cs="Arial"/>
          <w:sz w:val="22"/>
          <w:lang w:val="en-GB"/>
        </w:rPr>
      </w:pPr>
      <w:r>
        <w:rPr>
          <w:rFonts w:ascii="Arial" w:hAnsi="Arial" w:cs="Arial"/>
          <w:sz w:val="22"/>
          <w:lang w:val="en-GB"/>
        </w:rPr>
        <w:t>Geoff Willerton</w:t>
      </w:r>
      <w:r w:rsidR="003F65E7" w:rsidRPr="0091017F">
        <w:rPr>
          <w:rFonts w:ascii="Arial" w:hAnsi="Arial" w:cs="Arial"/>
          <w:sz w:val="22"/>
          <w:lang w:val="en-GB"/>
        </w:rPr>
        <w:tab/>
      </w:r>
      <w:r w:rsidR="003F65E7" w:rsidRPr="0091017F">
        <w:rPr>
          <w:rFonts w:ascii="Arial" w:hAnsi="Arial" w:cs="Arial"/>
          <w:sz w:val="22"/>
          <w:lang w:val="en-GB"/>
        </w:rPr>
        <w:tab/>
      </w:r>
      <w:r w:rsidR="003F65E7">
        <w:rPr>
          <w:rFonts w:ascii="Arial" w:hAnsi="Arial" w:cs="Arial"/>
          <w:sz w:val="22"/>
          <w:lang w:val="en-GB"/>
        </w:rPr>
        <w:tab/>
      </w:r>
      <w:r w:rsidR="003F65E7">
        <w:rPr>
          <w:rFonts w:ascii="Arial" w:hAnsi="Arial" w:cs="Arial"/>
          <w:sz w:val="22"/>
          <w:lang w:val="en-GB"/>
        </w:rPr>
        <w:tab/>
      </w:r>
    </w:p>
    <w:p w:rsidR="003F65E7" w:rsidRDefault="003F65E7" w:rsidP="003F65E7">
      <w:pPr>
        <w:tabs>
          <w:tab w:val="left" w:pos="2835"/>
        </w:tabs>
        <w:spacing w:line="20" w:lineRule="atLeast"/>
        <w:ind w:left="3600"/>
        <w:jc w:val="left"/>
        <w:rPr>
          <w:rFonts w:ascii="Arial" w:hAnsi="Arial" w:cs="Arial"/>
          <w:sz w:val="22"/>
          <w:lang w:val="en-GB"/>
        </w:rPr>
      </w:pPr>
    </w:p>
    <w:p w:rsidR="003F65E7" w:rsidRDefault="0091017F" w:rsidP="003F65E7">
      <w:pPr>
        <w:jc w:val="left"/>
        <w:rPr>
          <w:rFonts w:ascii="Arial" w:hAnsi="Arial" w:cs="Arial"/>
          <w:sz w:val="22"/>
          <w:lang w:val="en-GB"/>
        </w:rPr>
      </w:pPr>
      <w:r>
        <w:rPr>
          <w:rFonts w:ascii="Arial" w:hAnsi="Arial" w:cs="Arial"/>
          <w:b/>
          <w:sz w:val="22"/>
          <w:lang w:val="en-GB"/>
        </w:rPr>
        <w:t>1</w:t>
      </w:r>
      <w:r w:rsidR="00B51AAC">
        <w:rPr>
          <w:rFonts w:ascii="Arial" w:hAnsi="Arial" w:cs="Arial"/>
          <w:b/>
          <w:sz w:val="22"/>
          <w:lang w:val="en-GB"/>
        </w:rPr>
        <w:t>3</w:t>
      </w:r>
      <w:r w:rsidR="003F65E7">
        <w:rPr>
          <w:rFonts w:ascii="Arial" w:hAnsi="Arial" w:cs="Arial"/>
          <w:b/>
          <w:sz w:val="22"/>
          <w:lang w:val="en-GB"/>
        </w:rPr>
        <w:t>0.</w:t>
      </w:r>
      <w:r w:rsidR="003F65E7">
        <w:rPr>
          <w:rFonts w:ascii="Arial" w:hAnsi="Arial" w:cs="Arial"/>
          <w:sz w:val="22"/>
          <w:lang w:val="en-GB"/>
        </w:rPr>
        <w:tab/>
      </w:r>
      <w:r w:rsidR="003F65E7">
        <w:rPr>
          <w:rFonts w:ascii="Arial" w:hAnsi="Arial" w:cs="Arial"/>
          <w:b/>
          <w:sz w:val="22"/>
          <w:lang w:val="en-GB"/>
        </w:rPr>
        <w:t>Apologies for absence</w:t>
      </w:r>
    </w:p>
    <w:p w:rsidR="00486C8E" w:rsidRPr="00B51AAC" w:rsidRDefault="003F65E7" w:rsidP="00B51AAC">
      <w:pPr>
        <w:tabs>
          <w:tab w:val="left" w:pos="2835"/>
        </w:tabs>
        <w:spacing w:line="20" w:lineRule="atLeast"/>
        <w:ind w:left="720"/>
        <w:rPr>
          <w:rFonts w:ascii="Arial" w:hAnsi="Arial" w:cs="Arial"/>
          <w:sz w:val="22"/>
          <w:lang w:val="en-GB"/>
        </w:rPr>
      </w:pPr>
      <w:r>
        <w:rPr>
          <w:rFonts w:ascii="Arial" w:hAnsi="Arial" w:cs="Arial"/>
          <w:sz w:val="22"/>
          <w:lang w:val="en-GB"/>
        </w:rPr>
        <w:t xml:space="preserve">Apologies were received from Cllr. </w:t>
      </w:r>
      <w:r w:rsidR="00B51AAC">
        <w:rPr>
          <w:rFonts w:ascii="Arial" w:hAnsi="Arial" w:cs="Arial"/>
          <w:sz w:val="22"/>
          <w:lang w:val="en-GB"/>
        </w:rPr>
        <w:t xml:space="preserve">John McCann, </w:t>
      </w:r>
      <w:r w:rsidR="0091017F">
        <w:rPr>
          <w:rFonts w:ascii="Arial" w:hAnsi="Arial" w:cs="Arial"/>
          <w:sz w:val="22"/>
          <w:lang w:val="en-GB"/>
        </w:rPr>
        <w:t>Adele Metcalfe (PP)</w:t>
      </w:r>
      <w:r w:rsidR="00B51AAC">
        <w:rPr>
          <w:rFonts w:ascii="Arial" w:hAnsi="Arial" w:cs="Arial"/>
          <w:sz w:val="22"/>
          <w:lang w:val="en-GB"/>
        </w:rPr>
        <w:t xml:space="preserve"> and </w:t>
      </w:r>
      <w:r w:rsidR="00567853">
        <w:rPr>
          <w:rFonts w:ascii="Arial" w:hAnsi="Arial" w:cs="Arial"/>
          <w:sz w:val="22"/>
          <w:lang w:val="en-GB"/>
        </w:rPr>
        <w:t>J</w:t>
      </w:r>
      <w:r w:rsidR="00B51AAC">
        <w:rPr>
          <w:rFonts w:ascii="Arial" w:hAnsi="Arial" w:cs="Arial"/>
          <w:sz w:val="22"/>
          <w:lang w:val="en-GB"/>
        </w:rPr>
        <w:t>ane Soriente</w:t>
      </w:r>
      <w:r w:rsidR="008B4888">
        <w:rPr>
          <w:rFonts w:ascii="Arial" w:hAnsi="Arial" w:cs="Arial"/>
          <w:sz w:val="22"/>
          <w:lang w:val="en-GB"/>
        </w:rPr>
        <w:t>.</w:t>
      </w:r>
      <w:r w:rsidR="0091017F">
        <w:rPr>
          <w:rFonts w:ascii="Arial" w:hAnsi="Arial" w:cs="Arial"/>
          <w:sz w:val="22"/>
          <w:lang w:val="en-GB"/>
        </w:rPr>
        <w:t xml:space="preserve"> </w:t>
      </w:r>
    </w:p>
    <w:p w:rsidR="002D3F17" w:rsidRPr="00B51AAC" w:rsidRDefault="002D3F17" w:rsidP="003F65E7">
      <w:pPr>
        <w:jc w:val="left"/>
        <w:rPr>
          <w:rFonts w:ascii="Arial" w:hAnsi="Arial" w:cs="Arial"/>
          <w:b/>
          <w:sz w:val="22"/>
          <w:lang w:val="en-GB"/>
        </w:rPr>
      </w:pPr>
    </w:p>
    <w:p w:rsidR="003F65E7" w:rsidRDefault="0091017F" w:rsidP="003F65E7">
      <w:pPr>
        <w:jc w:val="left"/>
        <w:rPr>
          <w:rFonts w:ascii="Arial" w:hAnsi="Arial" w:cs="Arial"/>
          <w:b/>
          <w:sz w:val="22"/>
          <w:lang w:val="en-GB"/>
        </w:rPr>
      </w:pPr>
      <w:r>
        <w:rPr>
          <w:rFonts w:ascii="Arial" w:hAnsi="Arial" w:cs="Arial"/>
          <w:b/>
          <w:sz w:val="22"/>
          <w:lang w:val="en-GB"/>
        </w:rPr>
        <w:t>1</w:t>
      </w:r>
      <w:r w:rsidR="00B51AAC">
        <w:rPr>
          <w:rFonts w:ascii="Arial" w:hAnsi="Arial" w:cs="Arial"/>
          <w:b/>
          <w:sz w:val="22"/>
          <w:lang w:val="en-GB"/>
        </w:rPr>
        <w:t>31</w:t>
      </w:r>
      <w:r w:rsidR="003F65E7">
        <w:rPr>
          <w:rFonts w:ascii="Arial" w:hAnsi="Arial" w:cs="Arial"/>
          <w:b/>
          <w:sz w:val="22"/>
          <w:lang w:val="en-GB"/>
        </w:rPr>
        <w:t>.</w:t>
      </w:r>
      <w:r w:rsidR="003F65E7">
        <w:rPr>
          <w:rFonts w:ascii="Arial" w:hAnsi="Arial" w:cs="Arial"/>
          <w:b/>
          <w:sz w:val="22"/>
          <w:lang w:val="en-GB"/>
        </w:rPr>
        <w:tab/>
        <w:t xml:space="preserve">Minutes of the meeting held on </w:t>
      </w:r>
      <w:r>
        <w:rPr>
          <w:rFonts w:ascii="Arial" w:hAnsi="Arial" w:cs="Arial"/>
          <w:b/>
          <w:sz w:val="22"/>
          <w:lang w:val="en-GB"/>
        </w:rPr>
        <w:t>2</w:t>
      </w:r>
      <w:r w:rsidR="008B4888">
        <w:rPr>
          <w:rFonts w:ascii="Arial" w:hAnsi="Arial" w:cs="Arial"/>
          <w:b/>
          <w:sz w:val="22"/>
          <w:lang w:val="en-GB"/>
        </w:rPr>
        <w:t>2</w:t>
      </w:r>
      <w:r w:rsidR="008B4888" w:rsidRPr="008B4888">
        <w:rPr>
          <w:rFonts w:ascii="Arial" w:hAnsi="Arial" w:cs="Arial"/>
          <w:b/>
          <w:sz w:val="22"/>
          <w:vertAlign w:val="superscript"/>
          <w:lang w:val="en-GB"/>
        </w:rPr>
        <w:t>nd</w:t>
      </w:r>
      <w:r w:rsidR="008B4888">
        <w:rPr>
          <w:rFonts w:ascii="Arial" w:hAnsi="Arial" w:cs="Arial"/>
          <w:b/>
          <w:sz w:val="22"/>
          <w:lang w:val="en-GB"/>
        </w:rPr>
        <w:t xml:space="preserve"> </w:t>
      </w:r>
      <w:r w:rsidR="00B51AAC">
        <w:rPr>
          <w:rFonts w:ascii="Arial" w:hAnsi="Arial" w:cs="Arial"/>
          <w:b/>
          <w:sz w:val="22"/>
          <w:lang w:val="en-GB"/>
        </w:rPr>
        <w:t>March</w:t>
      </w:r>
      <w:r w:rsidR="003F65E7">
        <w:rPr>
          <w:rFonts w:ascii="Arial" w:hAnsi="Arial" w:cs="Arial"/>
          <w:b/>
          <w:sz w:val="22"/>
          <w:lang w:val="en-GB"/>
        </w:rPr>
        <w:t xml:space="preserve"> 201</w:t>
      </w:r>
      <w:r>
        <w:rPr>
          <w:rFonts w:ascii="Arial" w:hAnsi="Arial" w:cs="Arial"/>
          <w:b/>
          <w:sz w:val="22"/>
          <w:lang w:val="en-GB"/>
        </w:rPr>
        <w:t>8</w:t>
      </w:r>
    </w:p>
    <w:p w:rsidR="003F65E7" w:rsidRDefault="003F65E7" w:rsidP="003F65E7">
      <w:pPr>
        <w:ind w:left="720"/>
        <w:jc w:val="left"/>
        <w:rPr>
          <w:rFonts w:ascii="Arial" w:hAnsi="Arial" w:cs="Arial"/>
          <w:sz w:val="22"/>
          <w:lang w:val="en-GB"/>
        </w:rPr>
      </w:pPr>
      <w:r>
        <w:rPr>
          <w:rFonts w:ascii="Arial" w:hAnsi="Arial" w:cs="Arial"/>
          <w:sz w:val="22"/>
          <w:lang w:val="en-GB"/>
        </w:rPr>
        <w:t xml:space="preserve">The minutes of the meeting </w:t>
      </w:r>
      <w:r w:rsidR="008B4888">
        <w:rPr>
          <w:rFonts w:ascii="Arial" w:hAnsi="Arial" w:cs="Arial"/>
          <w:sz w:val="22"/>
          <w:lang w:val="en-GB"/>
        </w:rPr>
        <w:t>held on 22</w:t>
      </w:r>
      <w:r w:rsidR="008B4888" w:rsidRPr="008B4888">
        <w:rPr>
          <w:rFonts w:ascii="Arial" w:hAnsi="Arial" w:cs="Arial"/>
          <w:sz w:val="22"/>
          <w:vertAlign w:val="superscript"/>
          <w:lang w:val="en-GB"/>
        </w:rPr>
        <w:t>nd</w:t>
      </w:r>
      <w:r w:rsidR="008B4888">
        <w:rPr>
          <w:rFonts w:ascii="Arial" w:hAnsi="Arial" w:cs="Arial"/>
          <w:sz w:val="22"/>
          <w:lang w:val="en-GB"/>
        </w:rPr>
        <w:t xml:space="preserve"> </w:t>
      </w:r>
      <w:r w:rsidR="00B51AAC">
        <w:rPr>
          <w:rFonts w:ascii="Arial" w:hAnsi="Arial" w:cs="Arial"/>
          <w:sz w:val="22"/>
          <w:lang w:val="en-GB"/>
        </w:rPr>
        <w:t>March</w:t>
      </w:r>
      <w:r w:rsidR="008B4888">
        <w:rPr>
          <w:rFonts w:ascii="Arial" w:hAnsi="Arial" w:cs="Arial"/>
          <w:sz w:val="22"/>
          <w:lang w:val="en-GB"/>
        </w:rPr>
        <w:t xml:space="preserve"> 2018 </w:t>
      </w:r>
      <w:r>
        <w:rPr>
          <w:rFonts w:ascii="Arial" w:hAnsi="Arial" w:cs="Arial"/>
          <w:sz w:val="22"/>
          <w:lang w:val="en-GB"/>
        </w:rPr>
        <w:t xml:space="preserve">were </w:t>
      </w:r>
      <w:r w:rsidR="008B4888" w:rsidRPr="008B4888">
        <w:rPr>
          <w:rFonts w:ascii="Arial" w:hAnsi="Arial" w:cs="Arial"/>
          <w:b/>
          <w:sz w:val="22"/>
          <w:lang w:val="en-GB"/>
        </w:rPr>
        <w:t>APPROVED</w:t>
      </w:r>
      <w:r>
        <w:rPr>
          <w:rFonts w:ascii="Arial" w:hAnsi="Arial" w:cs="Arial"/>
          <w:sz w:val="22"/>
          <w:lang w:val="en-GB"/>
        </w:rPr>
        <w:t xml:space="preserve"> </w:t>
      </w:r>
      <w:r w:rsidR="0091017F" w:rsidRPr="008B4888">
        <w:rPr>
          <w:rFonts w:ascii="Arial" w:hAnsi="Arial" w:cs="Arial"/>
          <w:b/>
          <w:sz w:val="22"/>
          <w:lang w:val="en-GB"/>
        </w:rPr>
        <w:t xml:space="preserve">and </w:t>
      </w:r>
      <w:r w:rsidR="008B4888" w:rsidRPr="008B4888">
        <w:rPr>
          <w:rFonts w:ascii="Arial" w:hAnsi="Arial" w:cs="Arial"/>
          <w:b/>
          <w:sz w:val="22"/>
          <w:lang w:val="en-GB"/>
        </w:rPr>
        <w:t>SIGNED</w:t>
      </w:r>
      <w:r>
        <w:rPr>
          <w:rFonts w:ascii="Arial" w:hAnsi="Arial" w:cs="Arial"/>
          <w:sz w:val="22"/>
          <w:lang w:val="en-GB"/>
        </w:rPr>
        <w:t>.</w:t>
      </w:r>
    </w:p>
    <w:p w:rsidR="003F65E7" w:rsidRDefault="003F65E7" w:rsidP="003F65E7">
      <w:pPr>
        <w:jc w:val="left"/>
        <w:rPr>
          <w:rFonts w:ascii="Arial" w:hAnsi="Arial" w:cs="Arial"/>
          <w:b/>
          <w:sz w:val="22"/>
          <w:lang w:val="en-GB"/>
        </w:rPr>
      </w:pPr>
      <w:r>
        <w:rPr>
          <w:rFonts w:ascii="Arial" w:hAnsi="Arial" w:cs="Arial"/>
          <w:sz w:val="22"/>
          <w:lang w:val="en-GB"/>
        </w:rPr>
        <w:tab/>
      </w:r>
    </w:p>
    <w:p w:rsidR="003F65E7" w:rsidRDefault="0091017F" w:rsidP="003F65E7">
      <w:pPr>
        <w:jc w:val="left"/>
        <w:rPr>
          <w:rFonts w:ascii="Arial" w:hAnsi="Arial" w:cs="Arial"/>
          <w:b/>
          <w:sz w:val="22"/>
          <w:lang w:val="en-GB"/>
        </w:rPr>
      </w:pPr>
      <w:r>
        <w:rPr>
          <w:rFonts w:ascii="Arial" w:hAnsi="Arial" w:cs="Arial"/>
          <w:b/>
          <w:sz w:val="22"/>
          <w:lang w:val="en-GB"/>
        </w:rPr>
        <w:t>1</w:t>
      </w:r>
      <w:r w:rsidR="00B51AAC">
        <w:rPr>
          <w:rFonts w:ascii="Arial" w:hAnsi="Arial" w:cs="Arial"/>
          <w:b/>
          <w:sz w:val="22"/>
          <w:lang w:val="en-GB"/>
        </w:rPr>
        <w:t>3</w:t>
      </w:r>
      <w:r w:rsidR="003C6CAE">
        <w:rPr>
          <w:rFonts w:ascii="Arial" w:hAnsi="Arial" w:cs="Arial"/>
          <w:b/>
          <w:sz w:val="22"/>
          <w:lang w:val="en-GB"/>
        </w:rPr>
        <w:t>2</w:t>
      </w:r>
      <w:r w:rsidR="003F65E7">
        <w:rPr>
          <w:rFonts w:ascii="Arial" w:hAnsi="Arial" w:cs="Arial"/>
          <w:b/>
          <w:sz w:val="22"/>
          <w:lang w:val="en-GB"/>
        </w:rPr>
        <w:t>.</w:t>
      </w:r>
      <w:r w:rsidR="003F65E7">
        <w:rPr>
          <w:rFonts w:ascii="Arial" w:hAnsi="Arial" w:cs="Arial"/>
          <w:sz w:val="22"/>
          <w:lang w:val="en-GB"/>
        </w:rPr>
        <w:tab/>
      </w:r>
      <w:r>
        <w:rPr>
          <w:rFonts w:ascii="Arial" w:hAnsi="Arial" w:cs="Arial"/>
          <w:b/>
          <w:sz w:val="22"/>
          <w:lang w:val="en-GB"/>
        </w:rPr>
        <w:t>Actions agreed last meeting</w:t>
      </w:r>
      <w:r w:rsidR="00AF6320">
        <w:rPr>
          <w:rFonts w:ascii="Arial" w:hAnsi="Arial" w:cs="Arial"/>
          <w:b/>
          <w:sz w:val="22"/>
          <w:lang w:val="en-GB"/>
        </w:rPr>
        <w:t xml:space="preserve"> not included separately on the agenda</w:t>
      </w:r>
    </w:p>
    <w:p w:rsidR="004D1D3D" w:rsidRDefault="00B51AAC" w:rsidP="003F65E7">
      <w:pPr>
        <w:ind w:left="720"/>
        <w:jc w:val="left"/>
        <w:rPr>
          <w:rFonts w:ascii="Arial" w:hAnsi="Arial" w:cs="Arial"/>
          <w:sz w:val="22"/>
          <w:lang w:val="en-GB"/>
        </w:rPr>
      </w:pPr>
      <w:r>
        <w:rPr>
          <w:rFonts w:ascii="Arial" w:hAnsi="Arial" w:cs="Arial"/>
          <w:sz w:val="22"/>
          <w:lang w:val="en-GB"/>
        </w:rPr>
        <w:t>Cllr. Byrne said that she would contact David Sanderson again after the May elections and try to progress work on the Uppermill Neighbourhood Plan (ref. M128). She also informed the meeting that 3 farmers had done a significant amount of work on drafting a plan for Denshaw which she will try to get copies of.</w:t>
      </w:r>
    </w:p>
    <w:p w:rsidR="003F65E7" w:rsidRDefault="003F65E7" w:rsidP="003F65E7">
      <w:pPr>
        <w:jc w:val="left"/>
        <w:rPr>
          <w:rFonts w:ascii="Arial" w:hAnsi="Arial" w:cs="Arial"/>
          <w:sz w:val="22"/>
          <w:lang w:val="en-GB"/>
        </w:rPr>
      </w:pPr>
    </w:p>
    <w:p w:rsidR="003F65E7" w:rsidRDefault="003F65E7" w:rsidP="003F65E7">
      <w:pPr>
        <w:jc w:val="left"/>
        <w:rPr>
          <w:rFonts w:ascii="Arial" w:hAnsi="Arial" w:cs="Arial"/>
          <w:b/>
          <w:sz w:val="22"/>
          <w:lang w:val="en-GB"/>
        </w:rPr>
      </w:pPr>
      <w:r>
        <w:rPr>
          <w:rFonts w:ascii="Arial" w:hAnsi="Arial" w:cs="Arial"/>
          <w:b/>
          <w:sz w:val="22"/>
          <w:lang w:val="en-GB"/>
        </w:rPr>
        <w:t>1</w:t>
      </w:r>
      <w:r w:rsidR="00B51AAC">
        <w:rPr>
          <w:rFonts w:ascii="Arial" w:hAnsi="Arial" w:cs="Arial"/>
          <w:b/>
          <w:sz w:val="22"/>
          <w:lang w:val="en-GB"/>
        </w:rPr>
        <w:t>33</w:t>
      </w:r>
      <w:r>
        <w:rPr>
          <w:rFonts w:ascii="Arial" w:hAnsi="Arial" w:cs="Arial"/>
          <w:b/>
          <w:sz w:val="22"/>
          <w:lang w:val="en-GB"/>
        </w:rPr>
        <w:t>.</w:t>
      </w:r>
      <w:r>
        <w:rPr>
          <w:rFonts w:ascii="Arial" w:hAnsi="Arial" w:cs="Arial"/>
          <w:sz w:val="22"/>
          <w:lang w:val="en-GB"/>
        </w:rPr>
        <w:tab/>
      </w:r>
      <w:r w:rsidR="00B51AAC">
        <w:rPr>
          <w:rFonts w:ascii="Arial" w:hAnsi="Arial" w:cs="Arial"/>
          <w:b/>
          <w:sz w:val="22"/>
          <w:lang w:val="en-GB"/>
        </w:rPr>
        <w:t>Actions from the last meeting</w:t>
      </w:r>
    </w:p>
    <w:p w:rsidR="00B51AAC" w:rsidRDefault="00B51AAC" w:rsidP="003F65E7">
      <w:pPr>
        <w:ind w:left="720"/>
        <w:jc w:val="left"/>
        <w:rPr>
          <w:rFonts w:ascii="Arial" w:hAnsi="Arial" w:cs="Arial"/>
          <w:sz w:val="22"/>
          <w:lang w:val="en-GB"/>
        </w:rPr>
      </w:pPr>
    </w:p>
    <w:p w:rsidR="00B51AAC" w:rsidRDefault="00B51AAC" w:rsidP="003F65E7">
      <w:pPr>
        <w:ind w:left="720"/>
        <w:jc w:val="left"/>
        <w:rPr>
          <w:rFonts w:ascii="Arial" w:hAnsi="Arial" w:cs="Arial"/>
          <w:b/>
          <w:sz w:val="22"/>
          <w:lang w:val="en-GB"/>
        </w:rPr>
      </w:pPr>
      <w:r>
        <w:rPr>
          <w:rFonts w:ascii="Arial" w:hAnsi="Arial" w:cs="Arial"/>
          <w:sz w:val="22"/>
          <w:lang w:val="en-GB"/>
        </w:rPr>
        <w:t xml:space="preserve">Cllr. Bayley said that he had done further investigation into the vacant properties in Delph. He had found out that 2 of the properties thought to be vacant were actually a single dwelling, both front doors having been retained to maintain the original appearance of the building; the 2 barns are currently being used as storage and all the other properties, except one, have Council Tax rating bands. The vacant property and the </w:t>
      </w:r>
      <w:r w:rsidR="00567853">
        <w:rPr>
          <w:rFonts w:ascii="Arial" w:hAnsi="Arial" w:cs="Arial"/>
          <w:sz w:val="22"/>
          <w:lang w:val="en-GB"/>
        </w:rPr>
        <w:t>2</w:t>
      </w:r>
      <w:r>
        <w:rPr>
          <w:rFonts w:ascii="Arial" w:hAnsi="Arial" w:cs="Arial"/>
          <w:sz w:val="22"/>
          <w:lang w:val="en-GB"/>
        </w:rPr>
        <w:t xml:space="preserve"> barns could be converted into dwellings. It was </w:t>
      </w:r>
      <w:r>
        <w:rPr>
          <w:rFonts w:ascii="Arial" w:hAnsi="Arial" w:cs="Arial"/>
          <w:b/>
          <w:sz w:val="22"/>
          <w:lang w:val="en-GB"/>
        </w:rPr>
        <w:t xml:space="preserve">AGREED that Cllr. Bayley write up his findings </w:t>
      </w:r>
      <w:r w:rsidR="00C83933">
        <w:rPr>
          <w:rFonts w:ascii="Arial" w:hAnsi="Arial" w:cs="Arial"/>
          <w:b/>
          <w:sz w:val="22"/>
          <w:lang w:val="en-GB"/>
        </w:rPr>
        <w:t>as a case study which could be used to identify empty and derelict properties in the other villages</w:t>
      </w:r>
      <w:r w:rsidR="0028389F">
        <w:rPr>
          <w:rFonts w:ascii="Arial" w:hAnsi="Arial" w:cs="Arial"/>
          <w:b/>
          <w:sz w:val="22"/>
          <w:lang w:val="en-GB"/>
        </w:rPr>
        <w:t xml:space="preserve">. </w:t>
      </w:r>
    </w:p>
    <w:p w:rsidR="0028389F" w:rsidRDefault="0028389F" w:rsidP="003F65E7">
      <w:pPr>
        <w:ind w:left="720"/>
        <w:jc w:val="left"/>
        <w:rPr>
          <w:rFonts w:ascii="Arial" w:hAnsi="Arial" w:cs="Arial"/>
          <w:b/>
          <w:sz w:val="22"/>
          <w:lang w:val="en-GB"/>
        </w:rPr>
      </w:pPr>
    </w:p>
    <w:p w:rsidR="0028389F" w:rsidRPr="0028389F" w:rsidRDefault="0028389F" w:rsidP="003F65E7">
      <w:pPr>
        <w:ind w:left="720"/>
        <w:jc w:val="left"/>
        <w:rPr>
          <w:rFonts w:ascii="Arial" w:hAnsi="Arial" w:cs="Arial"/>
          <w:b/>
          <w:sz w:val="22"/>
          <w:lang w:val="en-GB"/>
        </w:rPr>
      </w:pPr>
      <w:r>
        <w:rPr>
          <w:rFonts w:ascii="Arial" w:hAnsi="Arial" w:cs="Arial"/>
          <w:sz w:val="22"/>
          <w:lang w:val="en-GB"/>
        </w:rPr>
        <w:t>Andrew Fletcher presented the first draft of the Vision Statement which he had based on the information provided in several successful Neighbourhood Plans. The draft Vision states that it “reflects views expressed by local people” which it was acknowledged is not currently true but which will be once the final plan has been drawn up. The 3 bullet points in the 3</w:t>
      </w:r>
      <w:r w:rsidRPr="0028389F">
        <w:rPr>
          <w:rFonts w:ascii="Arial" w:hAnsi="Arial" w:cs="Arial"/>
          <w:sz w:val="22"/>
          <w:vertAlign w:val="superscript"/>
          <w:lang w:val="en-GB"/>
        </w:rPr>
        <w:t>rd</w:t>
      </w:r>
      <w:r>
        <w:rPr>
          <w:rFonts w:ascii="Arial" w:hAnsi="Arial" w:cs="Arial"/>
          <w:sz w:val="22"/>
          <w:lang w:val="en-GB"/>
        </w:rPr>
        <w:t xml:space="preserve"> paragraph may be moved to the glossary in the final plan. A number of minor amendments were suggested and it was </w:t>
      </w:r>
      <w:r>
        <w:rPr>
          <w:rFonts w:ascii="Arial" w:hAnsi="Arial" w:cs="Arial"/>
          <w:b/>
          <w:sz w:val="22"/>
          <w:lang w:val="en-GB"/>
        </w:rPr>
        <w:t>AGREED that these be incorporated into the draft Vision which will then be put on hold and revisited once the detailed plan emerges.</w:t>
      </w:r>
    </w:p>
    <w:p w:rsidR="0028389F" w:rsidRDefault="0028389F" w:rsidP="003F65E7">
      <w:pPr>
        <w:ind w:left="720"/>
        <w:jc w:val="left"/>
        <w:rPr>
          <w:rFonts w:ascii="Arial" w:hAnsi="Arial" w:cs="Arial"/>
          <w:sz w:val="22"/>
          <w:lang w:val="en-GB"/>
        </w:rPr>
      </w:pPr>
    </w:p>
    <w:p w:rsidR="003C6CAE" w:rsidRPr="00940B37" w:rsidRDefault="003F65E7" w:rsidP="003F65E7">
      <w:pPr>
        <w:ind w:left="720"/>
        <w:jc w:val="left"/>
        <w:rPr>
          <w:rFonts w:ascii="Arial" w:hAnsi="Arial" w:cs="Arial"/>
          <w:sz w:val="22"/>
          <w:lang w:val="en-GB"/>
        </w:rPr>
      </w:pPr>
      <w:r>
        <w:rPr>
          <w:rFonts w:ascii="Arial" w:hAnsi="Arial" w:cs="Arial"/>
          <w:sz w:val="22"/>
          <w:lang w:val="en-GB"/>
        </w:rPr>
        <w:t>Cllr</w:t>
      </w:r>
      <w:r w:rsidR="00AF6320">
        <w:rPr>
          <w:rFonts w:ascii="Arial" w:hAnsi="Arial" w:cs="Arial"/>
          <w:sz w:val="22"/>
          <w:lang w:val="en-GB"/>
        </w:rPr>
        <w:t>.</w:t>
      </w:r>
      <w:r>
        <w:rPr>
          <w:rFonts w:ascii="Arial" w:hAnsi="Arial" w:cs="Arial"/>
          <w:sz w:val="22"/>
          <w:lang w:val="en-GB"/>
        </w:rPr>
        <w:t xml:space="preserve"> Beeley </w:t>
      </w:r>
      <w:r w:rsidR="0028389F">
        <w:rPr>
          <w:rFonts w:ascii="Arial" w:hAnsi="Arial" w:cs="Arial"/>
          <w:sz w:val="22"/>
          <w:lang w:val="en-GB"/>
        </w:rPr>
        <w:t>presented the skeleton plan which she has been working on. She said that she had read through several other plans and picked out the common points from them all and then sorted them into topics and chapters. It was noted that a lot of the information in the skeleton already exists</w:t>
      </w:r>
      <w:r w:rsidR="00C83933">
        <w:rPr>
          <w:rFonts w:ascii="Arial" w:hAnsi="Arial" w:cs="Arial"/>
          <w:sz w:val="22"/>
          <w:lang w:val="en-GB"/>
        </w:rPr>
        <w:t xml:space="preserve"> but is not village specific. It was also noted that some of the documents referred to are currently under review and the revised versions need to be referred to in the final plan, not the current ones. Georgina Brownridge said that there is a P</w:t>
      </w:r>
      <w:r w:rsidR="00567853">
        <w:rPr>
          <w:rFonts w:ascii="Arial" w:hAnsi="Arial" w:cs="Arial"/>
          <w:sz w:val="22"/>
          <w:lang w:val="en-GB"/>
        </w:rPr>
        <w:t>e</w:t>
      </w:r>
      <w:r w:rsidR="00C83933">
        <w:rPr>
          <w:rFonts w:ascii="Arial" w:hAnsi="Arial" w:cs="Arial"/>
          <w:sz w:val="22"/>
          <w:lang w:val="en-GB"/>
        </w:rPr>
        <w:t xml:space="preserve">ak Park Local Plan in addition to the Management Plan and said that reference to the Transport 2040 Strategy also needs to be included. Cllr Fryer said that himself and Cllr Roman were in the process of updating the Saddleworth flooding plan and this could be included in the Infrastructure section. Andrew Fletcher said that Saddleworth is a “place of many villages” and asked how villages could be persuaded to take ownership of their section(s). He suggested that a housing plan for each village be included. This may help to ensure a successful referendum. Cllr. Knotts said that a further series of community briefings should take place over the next few months to ensure that villages are still on board with the project. It was </w:t>
      </w:r>
      <w:r w:rsidR="00C83933">
        <w:rPr>
          <w:rFonts w:ascii="Arial" w:hAnsi="Arial" w:cs="Arial"/>
          <w:b/>
          <w:sz w:val="22"/>
          <w:lang w:val="en-GB"/>
        </w:rPr>
        <w:t xml:space="preserve">AGREED that </w:t>
      </w:r>
      <w:r w:rsidR="00940B37">
        <w:rPr>
          <w:rFonts w:ascii="Arial" w:hAnsi="Arial" w:cs="Arial"/>
          <w:b/>
          <w:sz w:val="22"/>
          <w:lang w:val="en-GB"/>
        </w:rPr>
        <w:t xml:space="preserve">Cllr Beeley amend the skeleton with the suggestions from the discussion. </w:t>
      </w:r>
      <w:r w:rsidR="00940B37">
        <w:rPr>
          <w:rFonts w:ascii="Arial" w:hAnsi="Arial" w:cs="Arial"/>
          <w:sz w:val="22"/>
          <w:lang w:val="en-GB"/>
        </w:rPr>
        <w:t xml:space="preserve">Cllr. Knotts said that he will start to gather together the statistical information and Georgina Brownridge said that she will ask </w:t>
      </w:r>
      <w:r w:rsidR="00940B37">
        <w:rPr>
          <w:rFonts w:ascii="Arial" w:hAnsi="Arial" w:cs="Arial"/>
          <w:sz w:val="22"/>
          <w:lang w:val="en-GB"/>
        </w:rPr>
        <w:lastRenderedPageBreak/>
        <w:t>Martin Burroughs at Oldham Council to fill in any gaps.</w:t>
      </w:r>
    </w:p>
    <w:p w:rsidR="003F65E7" w:rsidRDefault="003F65E7" w:rsidP="003F65E7">
      <w:pPr>
        <w:ind w:left="720"/>
        <w:jc w:val="left"/>
        <w:rPr>
          <w:rFonts w:ascii="Arial" w:hAnsi="Arial" w:cs="Arial"/>
          <w:sz w:val="22"/>
          <w:lang w:val="en-GB"/>
        </w:rPr>
      </w:pPr>
      <w:r>
        <w:rPr>
          <w:rFonts w:ascii="Arial" w:hAnsi="Arial" w:cs="Arial"/>
          <w:sz w:val="22"/>
          <w:lang w:val="en-GB"/>
        </w:rPr>
        <w:t xml:space="preserve">  </w:t>
      </w:r>
    </w:p>
    <w:p w:rsidR="003F65E7" w:rsidRDefault="003F65E7" w:rsidP="003F65E7">
      <w:pPr>
        <w:jc w:val="left"/>
        <w:rPr>
          <w:rFonts w:ascii="Arial" w:hAnsi="Arial" w:cs="Arial"/>
          <w:b/>
          <w:sz w:val="22"/>
          <w:lang w:val="en-GB"/>
        </w:rPr>
      </w:pPr>
    </w:p>
    <w:p w:rsidR="003F65E7" w:rsidRDefault="003F65E7" w:rsidP="003F65E7">
      <w:pPr>
        <w:jc w:val="left"/>
        <w:rPr>
          <w:rFonts w:ascii="Arial" w:hAnsi="Arial" w:cs="Arial"/>
          <w:b/>
          <w:sz w:val="22"/>
          <w:lang w:val="en-GB"/>
        </w:rPr>
      </w:pPr>
      <w:r>
        <w:rPr>
          <w:rFonts w:ascii="Arial" w:hAnsi="Arial" w:cs="Arial"/>
          <w:b/>
          <w:sz w:val="22"/>
          <w:lang w:val="en-GB"/>
        </w:rPr>
        <w:t>1</w:t>
      </w:r>
      <w:r w:rsidR="00940B37">
        <w:rPr>
          <w:rFonts w:ascii="Arial" w:hAnsi="Arial" w:cs="Arial"/>
          <w:b/>
          <w:sz w:val="22"/>
          <w:lang w:val="en-GB"/>
        </w:rPr>
        <w:t>34</w:t>
      </w:r>
      <w:r>
        <w:rPr>
          <w:rFonts w:ascii="Arial" w:hAnsi="Arial" w:cs="Arial"/>
          <w:b/>
          <w:sz w:val="22"/>
          <w:lang w:val="en-GB"/>
        </w:rPr>
        <w:t>.</w:t>
      </w:r>
      <w:r>
        <w:rPr>
          <w:rFonts w:ascii="Arial" w:hAnsi="Arial" w:cs="Arial"/>
          <w:b/>
          <w:sz w:val="22"/>
          <w:lang w:val="en-GB"/>
        </w:rPr>
        <w:tab/>
        <w:t>Update from Fletcher</w:t>
      </w:r>
      <w:r w:rsidR="005948EB">
        <w:rPr>
          <w:rFonts w:ascii="Arial" w:hAnsi="Arial" w:cs="Arial"/>
          <w:b/>
          <w:sz w:val="22"/>
          <w:lang w:val="en-GB"/>
        </w:rPr>
        <w:t>’</w:t>
      </w:r>
      <w:r>
        <w:rPr>
          <w:rFonts w:ascii="Arial" w:hAnsi="Arial" w:cs="Arial"/>
          <w:b/>
          <w:sz w:val="22"/>
          <w:lang w:val="en-GB"/>
        </w:rPr>
        <w:t>s/Tanner</w:t>
      </w:r>
      <w:r w:rsidR="005948EB">
        <w:rPr>
          <w:rFonts w:ascii="Arial" w:hAnsi="Arial" w:cs="Arial"/>
          <w:b/>
          <w:sz w:val="22"/>
          <w:lang w:val="en-GB"/>
        </w:rPr>
        <w:t>’</w:t>
      </w:r>
      <w:r>
        <w:rPr>
          <w:rFonts w:ascii="Arial" w:hAnsi="Arial" w:cs="Arial"/>
          <w:b/>
          <w:sz w:val="22"/>
          <w:lang w:val="en-GB"/>
        </w:rPr>
        <w:t>s Meeting</w:t>
      </w:r>
      <w:r w:rsidR="00AF6320">
        <w:rPr>
          <w:rFonts w:ascii="Arial" w:hAnsi="Arial" w:cs="Arial"/>
          <w:b/>
          <w:sz w:val="22"/>
          <w:lang w:val="en-GB"/>
        </w:rPr>
        <w:t>s</w:t>
      </w:r>
    </w:p>
    <w:p w:rsidR="003F65E7" w:rsidRDefault="003C6CAE" w:rsidP="003F65E7">
      <w:pPr>
        <w:ind w:left="709"/>
        <w:jc w:val="left"/>
        <w:rPr>
          <w:rFonts w:ascii="Arial" w:hAnsi="Arial" w:cs="Arial"/>
          <w:sz w:val="22"/>
          <w:lang w:val="en-GB"/>
        </w:rPr>
      </w:pPr>
      <w:r>
        <w:rPr>
          <w:rFonts w:ascii="Arial" w:hAnsi="Arial" w:cs="Arial"/>
          <w:sz w:val="22"/>
          <w:lang w:val="en-GB"/>
        </w:rPr>
        <w:t xml:space="preserve">A meeting has </w:t>
      </w:r>
      <w:r w:rsidR="00940B37">
        <w:rPr>
          <w:rFonts w:ascii="Arial" w:hAnsi="Arial" w:cs="Arial"/>
          <w:sz w:val="22"/>
          <w:lang w:val="en-GB"/>
        </w:rPr>
        <w:t xml:space="preserve">now </w:t>
      </w:r>
      <w:r>
        <w:rPr>
          <w:rFonts w:ascii="Arial" w:hAnsi="Arial" w:cs="Arial"/>
          <w:sz w:val="22"/>
          <w:lang w:val="en-GB"/>
        </w:rPr>
        <w:t xml:space="preserve">been </w:t>
      </w:r>
      <w:r w:rsidR="00940B37">
        <w:rPr>
          <w:rFonts w:ascii="Arial" w:hAnsi="Arial" w:cs="Arial"/>
          <w:sz w:val="22"/>
          <w:lang w:val="en-GB"/>
        </w:rPr>
        <w:t>arranged with the Parish Council, Oldham Council, Peak Park and the master planners, IBI, for 8</w:t>
      </w:r>
      <w:r w:rsidR="00940B37" w:rsidRPr="00940B37">
        <w:rPr>
          <w:rFonts w:ascii="Arial" w:hAnsi="Arial" w:cs="Arial"/>
          <w:sz w:val="22"/>
          <w:vertAlign w:val="superscript"/>
          <w:lang w:val="en-GB"/>
        </w:rPr>
        <w:t>th</w:t>
      </w:r>
      <w:r w:rsidR="00940B37">
        <w:rPr>
          <w:rFonts w:ascii="Arial" w:hAnsi="Arial" w:cs="Arial"/>
          <w:sz w:val="22"/>
          <w:lang w:val="en-GB"/>
        </w:rPr>
        <w:t xml:space="preserve"> May.</w:t>
      </w:r>
    </w:p>
    <w:p w:rsidR="003F65E7" w:rsidRDefault="003F65E7" w:rsidP="003F65E7">
      <w:pPr>
        <w:jc w:val="left"/>
        <w:rPr>
          <w:rFonts w:ascii="Arial" w:hAnsi="Arial" w:cs="Arial"/>
          <w:sz w:val="22"/>
          <w:lang w:val="en-GB"/>
        </w:rPr>
      </w:pPr>
    </w:p>
    <w:p w:rsidR="00940B37" w:rsidRDefault="00940B37" w:rsidP="008A5FAE">
      <w:pPr>
        <w:ind w:left="709" w:firstLine="11"/>
        <w:jc w:val="left"/>
        <w:rPr>
          <w:rFonts w:ascii="Arial" w:hAnsi="Arial" w:cs="Arial"/>
          <w:sz w:val="22"/>
          <w:lang w:val="en-GB"/>
        </w:rPr>
      </w:pPr>
      <w:r>
        <w:rPr>
          <w:rFonts w:ascii="Arial" w:hAnsi="Arial" w:cs="Arial"/>
          <w:sz w:val="22"/>
          <w:lang w:val="en-GB"/>
        </w:rPr>
        <w:t>Cllr. Knotts commented that the meeting already held with Tanners had been good but had reservations following the meeting with Pur</w:t>
      </w:r>
      <w:r w:rsidR="00567853">
        <w:rPr>
          <w:rFonts w:ascii="Arial" w:hAnsi="Arial" w:cs="Arial"/>
          <w:sz w:val="22"/>
          <w:lang w:val="en-GB"/>
        </w:rPr>
        <w:t>i</w:t>
      </w:r>
      <w:r>
        <w:rPr>
          <w:rFonts w:ascii="Arial" w:hAnsi="Arial" w:cs="Arial"/>
          <w:sz w:val="22"/>
          <w:lang w:val="en-GB"/>
        </w:rPr>
        <w:t>co. Cllr Beeley said that it is important to keep an open mind until the meeti</w:t>
      </w:r>
      <w:r w:rsidR="008A5FAE">
        <w:rPr>
          <w:rFonts w:ascii="Arial" w:hAnsi="Arial" w:cs="Arial"/>
          <w:sz w:val="22"/>
          <w:lang w:val="en-GB"/>
        </w:rPr>
        <w:t>n</w:t>
      </w:r>
      <w:r>
        <w:rPr>
          <w:rFonts w:ascii="Arial" w:hAnsi="Arial" w:cs="Arial"/>
          <w:sz w:val="22"/>
          <w:lang w:val="en-GB"/>
        </w:rPr>
        <w:t xml:space="preserve">g with IBI has taken place. </w:t>
      </w:r>
    </w:p>
    <w:p w:rsidR="00940B37" w:rsidRDefault="00940B37" w:rsidP="003F65E7">
      <w:pPr>
        <w:jc w:val="left"/>
        <w:rPr>
          <w:rFonts w:ascii="Arial" w:hAnsi="Arial" w:cs="Arial"/>
          <w:sz w:val="22"/>
          <w:lang w:val="en-GB"/>
        </w:rPr>
      </w:pPr>
    </w:p>
    <w:p w:rsidR="003F65E7" w:rsidRDefault="003F65E7" w:rsidP="003F65E7">
      <w:pPr>
        <w:jc w:val="left"/>
        <w:rPr>
          <w:rFonts w:ascii="Arial" w:hAnsi="Arial" w:cs="Arial"/>
          <w:b/>
          <w:sz w:val="22"/>
          <w:lang w:val="en-GB"/>
        </w:rPr>
      </w:pPr>
      <w:r>
        <w:rPr>
          <w:rFonts w:ascii="Arial" w:hAnsi="Arial" w:cs="Arial"/>
          <w:b/>
          <w:sz w:val="22"/>
          <w:lang w:val="en-GB"/>
        </w:rPr>
        <w:t>1</w:t>
      </w:r>
      <w:r w:rsidR="008A5FAE">
        <w:rPr>
          <w:rFonts w:ascii="Arial" w:hAnsi="Arial" w:cs="Arial"/>
          <w:b/>
          <w:sz w:val="22"/>
          <w:lang w:val="en-GB"/>
        </w:rPr>
        <w:t>35</w:t>
      </w:r>
      <w:r>
        <w:rPr>
          <w:rFonts w:ascii="Arial" w:hAnsi="Arial" w:cs="Arial"/>
          <w:b/>
          <w:sz w:val="22"/>
          <w:lang w:val="en-GB"/>
        </w:rPr>
        <w:t>.</w:t>
      </w:r>
      <w:r>
        <w:rPr>
          <w:rFonts w:ascii="Arial" w:hAnsi="Arial" w:cs="Arial"/>
          <w:b/>
          <w:sz w:val="22"/>
          <w:lang w:val="en-GB"/>
        </w:rPr>
        <w:tab/>
      </w:r>
      <w:r w:rsidR="004B210C">
        <w:rPr>
          <w:rFonts w:ascii="Arial" w:hAnsi="Arial" w:cs="Arial"/>
          <w:b/>
          <w:sz w:val="22"/>
          <w:lang w:val="en-GB"/>
        </w:rPr>
        <w:t xml:space="preserve">Review of </w:t>
      </w:r>
      <w:r w:rsidR="001F5D19">
        <w:rPr>
          <w:rFonts w:ascii="Arial" w:hAnsi="Arial" w:cs="Arial"/>
          <w:b/>
          <w:sz w:val="22"/>
          <w:lang w:val="en-GB"/>
        </w:rPr>
        <w:t>Project Timeline</w:t>
      </w:r>
    </w:p>
    <w:p w:rsidR="00C36254" w:rsidRDefault="008A5FAE" w:rsidP="008A5FAE">
      <w:pPr>
        <w:ind w:left="720"/>
        <w:jc w:val="left"/>
        <w:rPr>
          <w:rFonts w:ascii="Arial" w:hAnsi="Arial" w:cs="Arial"/>
          <w:sz w:val="22"/>
          <w:lang w:val="en-GB"/>
        </w:rPr>
      </w:pPr>
      <w:r>
        <w:rPr>
          <w:rFonts w:ascii="Arial" w:hAnsi="Arial" w:cs="Arial"/>
          <w:sz w:val="22"/>
          <w:lang w:val="en-GB"/>
        </w:rPr>
        <w:t>Cllr Knotts said that the timeline needs to be revised. He said that, although progress would depend on the level of support which can be obtained, the timeline is still achievable given that a skeleton plan now exists.</w:t>
      </w:r>
    </w:p>
    <w:p w:rsidR="008A5FAE" w:rsidRDefault="008A5FAE" w:rsidP="008A5FAE">
      <w:pPr>
        <w:jc w:val="left"/>
        <w:rPr>
          <w:rFonts w:ascii="Arial" w:hAnsi="Arial" w:cs="Arial"/>
          <w:sz w:val="22"/>
          <w:lang w:val="en-GB"/>
        </w:rPr>
      </w:pPr>
    </w:p>
    <w:p w:rsidR="008A5FAE" w:rsidRDefault="008A5FAE" w:rsidP="008A5FAE">
      <w:pPr>
        <w:jc w:val="left"/>
        <w:rPr>
          <w:rFonts w:ascii="Arial" w:hAnsi="Arial" w:cs="Arial"/>
          <w:b/>
          <w:sz w:val="22"/>
          <w:lang w:val="en-GB"/>
        </w:rPr>
      </w:pPr>
      <w:r>
        <w:rPr>
          <w:rFonts w:ascii="Arial" w:hAnsi="Arial" w:cs="Arial"/>
          <w:b/>
          <w:sz w:val="22"/>
          <w:lang w:val="en-GB"/>
        </w:rPr>
        <w:t>136.</w:t>
      </w:r>
      <w:r>
        <w:rPr>
          <w:rFonts w:ascii="Arial" w:hAnsi="Arial" w:cs="Arial"/>
          <w:b/>
          <w:sz w:val="22"/>
          <w:lang w:val="en-GB"/>
        </w:rPr>
        <w:tab/>
        <w:t>Survey</w:t>
      </w:r>
    </w:p>
    <w:p w:rsidR="008A5FAE" w:rsidRPr="008A5FAE" w:rsidRDefault="008A5FAE" w:rsidP="008A5FAE">
      <w:pPr>
        <w:jc w:val="left"/>
        <w:rPr>
          <w:rFonts w:ascii="Arial" w:hAnsi="Arial" w:cs="Arial"/>
          <w:sz w:val="22"/>
          <w:lang w:val="en-GB"/>
        </w:rPr>
      </w:pPr>
      <w:r>
        <w:rPr>
          <w:rFonts w:ascii="Arial" w:hAnsi="Arial" w:cs="Arial"/>
          <w:b/>
          <w:sz w:val="22"/>
          <w:lang w:val="en-GB"/>
        </w:rPr>
        <w:tab/>
      </w:r>
      <w:r>
        <w:rPr>
          <w:rFonts w:ascii="Arial" w:hAnsi="Arial" w:cs="Arial"/>
          <w:sz w:val="22"/>
          <w:lang w:val="en-GB"/>
        </w:rPr>
        <w:t xml:space="preserve">Cllr Knotts said that the work is in progress and will be complete for discussion at the next meeting. </w:t>
      </w:r>
    </w:p>
    <w:p w:rsidR="003F65E7" w:rsidRDefault="003F65E7" w:rsidP="003F65E7">
      <w:pPr>
        <w:ind w:left="709"/>
        <w:jc w:val="left"/>
        <w:rPr>
          <w:rFonts w:ascii="Arial" w:hAnsi="Arial" w:cs="Arial"/>
          <w:b/>
          <w:sz w:val="22"/>
          <w:lang w:val="en-GB"/>
        </w:rPr>
      </w:pPr>
    </w:p>
    <w:p w:rsidR="003F65E7" w:rsidRDefault="007A162B" w:rsidP="003F65E7">
      <w:pPr>
        <w:jc w:val="left"/>
        <w:rPr>
          <w:rFonts w:ascii="Arial" w:hAnsi="Arial" w:cs="Arial"/>
          <w:b/>
          <w:sz w:val="22"/>
          <w:lang w:val="en-GB"/>
        </w:rPr>
      </w:pPr>
      <w:r>
        <w:rPr>
          <w:rFonts w:ascii="Arial" w:hAnsi="Arial" w:cs="Arial"/>
          <w:b/>
          <w:sz w:val="22"/>
          <w:lang w:val="en-GB"/>
        </w:rPr>
        <w:t>1</w:t>
      </w:r>
      <w:r w:rsidR="008A5FAE">
        <w:rPr>
          <w:rFonts w:ascii="Arial" w:hAnsi="Arial" w:cs="Arial"/>
          <w:b/>
          <w:sz w:val="22"/>
          <w:lang w:val="en-GB"/>
        </w:rPr>
        <w:t>3</w:t>
      </w:r>
      <w:r w:rsidR="003F65E7">
        <w:rPr>
          <w:rFonts w:ascii="Arial" w:hAnsi="Arial" w:cs="Arial"/>
          <w:b/>
          <w:sz w:val="22"/>
          <w:lang w:val="en-GB"/>
        </w:rPr>
        <w:t>7.</w:t>
      </w:r>
      <w:r w:rsidR="003F65E7">
        <w:rPr>
          <w:rFonts w:ascii="Arial" w:hAnsi="Arial" w:cs="Arial"/>
          <w:b/>
          <w:sz w:val="22"/>
          <w:lang w:val="en-GB"/>
        </w:rPr>
        <w:tab/>
      </w:r>
      <w:r>
        <w:rPr>
          <w:rFonts w:ascii="Arial" w:hAnsi="Arial" w:cs="Arial"/>
          <w:b/>
          <w:sz w:val="22"/>
          <w:lang w:val="en-GB"/>
        </w:rPr>
        <w:t>Funding</w:t>
      </w:r>
    </w:p>
    <w:p w:rsidR="00C36254" w:rsidRDefault="00C36254" w:rsidP="00CF1B96">
      <w:pPr>
        <w:ind w:left="720"/>
        <w:jc w:val="left"/>
        <w:rPr>
          <w:rFonts w:ascii="Arial" w:hAnsi="Arial" w:cs="Arial"/>
          <w:sz w:val="22"/>
          <w:lang w:val="en-GB"/>
        </w:rPr>
      </w:pPr>
      <w:r>
        <w:rPr>
          <w:rFonts w:ascii="Arial" w:hAnsi="Arial" w:cs="Arial"/>
          <w:sz w:val="22"/>
          <w:lang w:val="en-GB"/>
        </w:rPr>
        <w:t xml:space="preserve">Cllr Beeley said that </w:t>
      </w:r>
      <w:r w:rsidR="008A5FAE">
        <w:rPr>
          <w:rFonts w:ascii="Arial" w:hAnsi="Arial" w:cs="Arial"/>
          <w:sz w:val="22"/>
          <w:lang w:val="en-GB"/>
        </w:rPr>
        <w:t>t</w:t>
      </w:r>
      <w:r>
        <w:rPr>
          <w:rFonts w:ascii="Arial" w:hAnsi="Arial" w:cs="Arial"/>
          <w:sz w:val="22"/>
          <w:lang w:val="en-GB"/>
        </w:rPr>
        <w:t xml:space="preserve">he Parish council </w:t>
      </w:r>
      <w:r w:rsidR="008A5FAE">
        <w:rPr>
          <w:rFonts w:ascii="Arial" w:hAnsi="Arial" w:cs="Arial"/>
          <w:sz w:val="22"/>
          <w:lang w:val="en-GB"/>
        </w:rPr>
        <w:t xml:space="preserve">had agreed </w:t>
      </w:r>
      <w:r>
        <w:rPr>
          <w:rFonts w:ascii="Arial" w:hAnsi="Arial" w:cs="Arial"/>
          <w:sz w:val="22"/>
          <w:lang w:val="en-GB"/>
        </w:rPr>
        <w:t xml:space="preserve">for the release of </w:t>
      </w:r>
      <w:r w:rsidR="008A5FAE">
        <w:rPr>
          <w:rFonts w:ascii="Arial" w:hAnsi="Arial" w:cs="Arial"/>
          <w:sz w:val="22"/>
          <w:lang w:val="en-GB"/>
        </w:rPr>
        <w:t>up to £7,500 from</w:t>
      </w:r>
      <w:r>
        <w:rPr>
          <w:rFonts w:ascii="Arial" w:hAnsi="Arial" w:cs="Arial"/>
          <w:sz w:val="22"/>
          <w:lang w:val="en-GB"/>
        </w:rPr>
        <w:t xml:space="preserve"> reserves </w:t>
      </w:r>
      <w:r w:rsidR="008A5FAE">
        <w:rPr>
          <w:rFonts w:ascii="Arial" w:hAnsi="Arial" w:cs="Arial"/>
          <w:sz w:val="22"/>
          <w:lang w:val="en-GB"/>
        </w:rPr>
        <w:t xml:space="preserve">to fund administrative support. She said that she had discussed the issue with Ellie Eccleston, who had not yet responded, and would contact her again. </w:t>
      </w:r>
    </w:p>
    <w:p w:rsidR="008A5FAE" w:rsidRDefault="008A5FAE" w:rsidP="00CF1B96">
      <w:pPr>
        <w:ind w:left="720"/>
        <w:jc w:val="left"/>
        <w:rPr>
          <w:rFonts w:ascii="Arial" w:hAnsi="Arial" w:cs="Arial"/>
          <w:sz w:val="22"/>
          <w:lang w:val="en-GB"/>
        </w:rPr>
      </w:pPr>
    </w:p>
    <w:p w:rsidR="008A5FAE" w:rsidRDefault="008A5FAE" w:rsidP="00CF1B96">
      <w:pPr>
        <w:ind w:left="720"/>
        <w:jc w:val="left"/>
        <w:rPr>
          <w:rFonts w:ascii="Arial" w:hAnsi="Arial" w:cs="Arial"/>
          <w:sz w:val="22"/>
          <w:lang w:val="en-GB"/>
        </w:rPr>
      </w:pPr>
      <w:r>
        <w:rPr>
          <w:rFonts w:ascii="Arial" w:hAnsi="Arial" w:cs="Arial"/>
          <w:sz w:val="22"/>
          <w:lang w:val="en-GB"/>
        </w:rPr>
        <w:t xml:space="preserve">Cllr Knotts said that the unspent </w:t>
      </w:r>
      <w:r w:rsidR="00567853">
        <w:rPr>
          <w:rFonts w:ascii="Arial" w:hAnsi="Arial" w:cs="Arial"/>
          <w:sz w:val="22"/>
          <w:lang w:val="en-GB"/>
        </w:rPr>
        <w:t>p</w:t>
      </w:r>
      <w:r>
        <w:rPr>
          <w:rFonts w:ascii="Arial" w:hAnsi="Arial" w:cs="Arial"/>
          <w:sz w:val="22"/>
          <w:lang w:val="en-GB"/>
        </w:rPr>
        <w:t>art of the grant has to be repaid, although it may be possible to reapply for it in the new grant period. The amount of grant available to be applied for is not yet known but he felt that a much stronger case needs to be presented to secure grant funding. Lisa McDonald said that the application should be made easier now that a skeleton plan is in place as it demonstrates the progre</w:t>
      </w:r>
      <w:r w:rsidR="009C56A5">
        <w:rPr>
          <w:rFonts w:ascii="Arial" w:hAnsi="Arial" w:cs="Arial"/>
          <w:sz w:val="22"/>
          <w:lang w:val="en-GB"/>
        </w:rPr>
        <w:t>ss made. Cllr Kn</w:t>
      </w:r>
      <w:r>
        <w:rPr>
          <w:rFonts w:ascii="Arial" w:hAnsi="Arial" w:cs="Arial"/>
          <w:sz w:val="22"/>
          <w:lang w:val="en-GB"/>
        </w:rPr>
        <w:t xml:space="preserve">otts said that he will meet with Pam Bailey in the next </w:t>
      </w:r>
      <w:r w:rsidR="009C56A5">
        <w:rPr>
          <w:rFonts w:ascii="Arial" w:hAnsi="Arial" w:cs="Arial"/>
          <w:sz w:val="22"/>
          <w:lang w:val="en-GB"/>
        </w:rPr>
        <w:t xml:space="preserve">week </w:t>
      </w:r>
      <w:r>
        <w:rPr>
          <w:rFonts w:ascii="Arial" w:hAnsi="Arial" w:cs="Arial"/>
          <w:sz w:val="22"/>
          <w:lang w:val="en-GB"/>
        </w:rPr>
        <w:t xml:space="preserve">to draft the </w:t>
      </w:r>
      <w:r w:rsidR="009C56A5">
        <w:rPr>
          <w:rFonts w:ascii="Arial" w:hAnsi="Arial" w:cs="Arial"/>
          <w:sz w:val="22"/>
          <w:lang w:val="en-GB"/>
        </w:rPr>
        <w:t xml:space="preserve">end of grant </w:t>
      </w:r>
      <w:r>
        <w:rPr>
          <w:rFonts w:ascii="Arial" w:hAnsi="Arial" w:cs="Arial"/>
          <w:sz w:val="22"/>
          <w:lang w:val="en-GB"/>
        </w:rPr>
        <w:t xml:space="preserve">report. </w:t>
      </w:r>
    </w:p>
    <w:p w:rsidR="00D730F4" w:rsidRDefault="00D730F4" w:rsidP="00CF1B96">
      <w:pPr>
        <w:ind w:left="720"/>
        <w:jc w:val="left"/>
        <w:rPr>
          <w:rFonts w:ascii="Arial" w:hAnsi="Arial" w:cs="Arial"/>
          <w:sz w:val="22"/>
          <w:lang w:val="en-GB"/>
        </w:rPr>
      </w:pPr>
    </w:p>
    <w:p w:rsidR="00D730F4" w:rsidRPr="00D730F4" w:rsidRDefault="00D730F4" w:rsidP="00D730F4">
      <w:pPr>
        <w:shd w:val="clear" w:color="auto" w:fill="FFFFFF"/>
        <w:ind w:left="851"/>
        <w:rPr>
          <w:rFonts w:ascii="Helvetica" w:eastAsia="Times New Roman" w:hAnsi="Helvetica" w:cs="Helvetica"/>
          <w:b/>
          <w:i/>
          <w:color w:val="2F5496" w:themeColor="accent5" w:themeShade="BF"/>
          <w:kern w:val="0"/>
          <w:sz w:val="22"/>
          <w:lang w:val="en-GB" w:eastAsia="en-GB"/>
        </w:rPr>
      </w:pPr>
      <w:r>
        <w:rPr>
          <w:rFonts w:ascii="Arial" w:eastAsia="Times New Roman" w:hAnsi="Arial" w:cs="Arial"/>
          <w:b/>
          <w:i/>
          <w:color w:val="2F5496" w:themeColor="accent5" w:themeShade="BF"/>
          <w:sz w:val="22"/>
          <w:lang w:val="en-GB"/>
        </w:rPr>
        <w:t xml:space="preserve">Following the meeting, Cllr Knotts received an e-mail from </w:t>
      </w:r>
      <w:r>
        <w:rPr>
          <w:rFonts w:ascii="Arial" w:eastAsia="Times New Roman" w:hAnsi="Arial" w:cs="Arial"/>
          <w:b/>
          <w:i/>
          <w:color w:val="2F5496" w:themeColor="accent5" w:themeShade="BF"/>
          <w:sz w:val="22"/>
        </w:rPr>
        <w:t>Groundworks (NP Grant awards office) Neighbourhood Planning team confirming that Saddleworth Parish Council  will be able to claim back their underspend in a new grant period.</w:t>
      </w:r>
    </w:p>
    <w:p w:rsidR="007A162B" w:rsidRDefault="007A162B" w:rsidP="003F65E7">
      <w:pPr>
        <w:ind w:left="774"/>
        <w:jc w:val="left"/>
        <w:rPr>
          <w:rFonts w:ascii="Arial" w:hAnsi="Arial" w:cs="Arial"/>
          <w:b/>
          <w:sz w:val="22"/>
          <w:lang w:val="en-GB"/>
        </w:rPr>
      </w:pPr>
    </w:p>
    <w:p w:rsidR="003F65E7" w:rsidRDefault="007A162B" w:rsidP="003F65E7">
      <w:pPr>
        <w:jc w:val="left"/>
        <w:rPr>
          <w:rFonts w:ascii="Arial" w:hAnsi="Arial" w:cs="Arial"/>
          <w:b/>
          <w:sz w:val="22"/>
          <w:lang w:val="en-GB"/>
        </w:rPr>
      </w:pPr>
      <w:r>
        <w:rPr>
          <w:rFonts w:ascii="Arial" w:hAnsi="Arial" w:cs="Arial"/>
          <w:b/>
          <w:sz w:val="22"/>
          <w:lang w:val="en-GB"/>
        </w:rPr>
        <w:t>1</w:t>
      </w:r>
      <w:r w:rsidR="009C56A5">
        <w:rPr>
          <w:rFonts w:ascii="Arial" w:hAnsi="Arial" w:cs="Arial"/>
          <w:b/>
          <w:sz w:val="22"/>
          <w:lang w:val="en-GB"/>
        </w:rPr>
        <w:t>3</w:t>
      </w:r>
      <w:r w:rsidR="003F65E7">
        <w:rPr>
          <w:rFonts w:ascii="Arial" w:hAnsi="Arial" w:cs="Arial"/>
          <w:b/>
          <w:sz w:val="22"/>
          <w:lang w:val="en-GB"/>
        </w:rPr>
        <w:t>8.</w:t>
      </w:r>
      <w:r w:rsidR="003F65E7">
        <w:rPr>
          <w:rFonts w:ascii="Arial" w:hAnsi="Arial" w:cs="Arial"/>
          <w:b/>
          <w:sz w:val="22"/>
          <w:lang w:val="en-GB"/>
        </w:rPr>
        <w:tab/>
      </w:r>
      <w:r w:rsidR="009C56A5">
        <w:rPr>
          <w:rFonts w:ascii="Arial" w:hAnsi="Arial" w:cs="Arial"/>
          <w:b/>
          <w:sz w:val="22"/>
          <w:lang w:val="en-GB"/>
        </w:rPr>
        <w:t>Website and Training</w:t>
      </w:r>
    </w:p>
    <w:p w:rsidR="009C4BB6" w:rsidRDefault="009C56A5" w:rsidP="00CF1B96">
      <w:pPr>
        <w:ind w:left="720"/>
        <w:jc w:val="left"/>
        <w:rPr>
          <w:rFonts w:ascii="Arial" w:hAnsi="Arial" w:cs="Arial"/>
          <w:sz w:val="22"/>
          <w:lang w:val="en-GB"/>
        </w:rPr>
      </w:pPr>
      <w:r>
        <w:rPr>
          <w:rFonts w:ascii="Arial" w:hAnsi="Arial" w:cs="Arial"/>
          <w:sz w:val="22"/>
          <w:lang w:val="en-GB"/>
        </w:rPr>
        <w:t>Cllr Beeley said that website is now running and she has given all the names of people to be trained to Cornerstones. She suggested that this be done at the next Strategic Planning Committee but it was noted that this may not be achievable as people may have work commitments. She said that she would ask the nominees for 2 or 3 convenient dates.</w:t>
      </w:r>
    </w:p>
    <w:p w:rsidR="003F65E7" w:rsidRDefault="003F65E7" w:rsidP="003F65E7">
      <w:pPr>
        <w:jc w:val="left"/>
        <w:rPr>
          <w:rFonts w:ascii="Arial" w:hAnsi="Arial" w:cs="Arial"/>
          <w:sz w:val="22"/>
          <w:lang w:val="en-GB"/>
        </w:rPr>
      </w:pPr>
    </w:p>
    <w:p w:rsidR="007704CF" w:rsidRDefault="007A162B" w:rsidP="007704CF">
      <w:pPr>
        <w:pStyle w:val="NoSpacing"/>
        <w:ind w:left="720" w:hanging="720"/>
      </w:pPr>
      <w:r w:rsidRPr="007704CF">
        <w:rPr>
          <w:rFonts w:ascii="Arial" w:hAnsi="Arial" w:cs="Arial"/>
          <w:b/>
          <w:sz w:val="22"/>
          <w:lang w:val="en-GB"/>
        </w:rPr>
        <w:t>1</w:t>
      </w:r>
      <w:r w:rsidR="009C56A5" w:rsidRPr="007704CF">
        <w:rPr>
          <w:rFonts w:ascii="Arial" w:hAnsi="Arial" w:cs="Arial"/>
          <w:b/>
          <w:sz w:val="22"/>
          <w:lang w:val="en-GB"/>
        </w:rPr>
        <w:t>3</w:t>
      </w:r>
      <w:r w:rsidR="003F65E7" w:rsidRPr="007704CF">
        <w:rPr>
          <w:rFonts w:ascii="Arial" w:hAnsi="Arial" w:cs="Arial"/>
          <w:b/>
          <w:sz w:val="22"/>
          <w:lang w:val="en-GB"/>
        </w:rPr>
        <w:t>9.</w:t>
      </w:r>
      <w:r w:rsidR="003F65E7" w:rsidRPr="007704CF">
        <w:rPr>
          <w:rFonts w:ascii="Arial" w:hAnsi="Arial" w:cs="Arial"/>
          <w:b/>
          <w:sz w:val="22"/>
          <w:lang w:val="en-GB"/>
        </w:rPr>
        <w:tab/>
      </w:r>
      <w:r w:rsidR="007704CF" w:rsidRPr="007704CF">
        <w:rPr>
          <w:rFonts w:ascii="Arial" w:hAnsi="Arial" w:cs="Arial"/>
          <w:b/>
          <w:sz w:val="22"/>
        </w:rPr>
        <w:t>Dates and times of next meetings (to be confirmed at Annual Council):</w:t>
      </w:r>
      <w:r w:rsidR="007704CF" w:rsidRPr="007704CF">
        <w:rPr>
          <w:rFonts w:ascii="Arial" w:hAnsi="Arial" w:cs="Arial"/>
          <w:sz w:val="22"/>
        </w:rPr>
        <w:tab/>
      </w:r>
      <w:r w:rsidR="007704CF" w:rsidRPr="007704CF">
        <w:tab/>
      </w:r>
      <w:r w:rsidR="007704CF" w:rsidRPr="007704CF">
        <w:tab/>
      </w:r>
    </w:p>
    <w:p w:rsidR="007704CF" w:rsidRPr="007704CF" w:rsidRDefault="007704CF" w:rsidP="007704CF">
      <w:pPr>
        <w:pStyle w:val="NoSpacing"/>
        <w:ind w:left="1134"/>
        <w:rPr>
          <w:rFonts w:ascii="Arial" w:hAnsi="Arial" w:cs="Arial"/>
          <w:sz w:val="22"/>
        </w:rPr>
      </w:pPr>
      <w:r>
        <w:rPr>
          <w:rFonts w:ascii="Arial" w:hAnsi="Arial" w:cs="Arial"/>
          <w:sz w:val="22"/>
        </w:rPr>
        <w:t>31</w:t>
      </w:r>
      <w:r w:rsidRPr="007704CF">
        <w:rPr>
          <w:rFonts w:ascii="Arial" w:hAnsi="Arial" w:cs="Arial"/>
          <w:sz w:val="22"/>
          <w:vertAlign w:val="superscript"/>
        </w:rPr>
        <w:t>st</w:t>
      </w:r>
      <w:r>
        <w:rPr>
          <w:rFonts w:ascii="Arial" w:hAnsi="Arial" w:cs="Arial"/>
          <w:sz w:val="22"/>
        </w:rPr>
        <w:t xml:space="preserve"> </w:t>
      </w:r>
      <w:r w:rsidRPr="007704CF">
        <w:rPr>
          <w:rFonts w:ascii="Arial" w:hAnsi="Arial" w:cs="Arial"/>
          <w:sz w:val="22"/>
        </w:rPr>
        <w:t>May 2018</w:t>
      </w:r>
      <w:r w:rsidRPr="007704CF">
        <w:rPr>
          <w:rFonts w:ascii="Arial" w:hAnsi="Arial" w:cs="Arial"/>
          <w:sz w:val="22"/>
        </w:rPr>
        <w:tab/>
      </w:r>
      <w:r w:rsidRPr="007704CF">
        <w:rPr>
          <w:rFonts w:ascii="Arial" w:hAnsi="Arial" w:cs="Arial"/>
          <w:sz w:val="22"/>
        </w:rPr>
        <w:tab/>
      </w:r>
      <w:r>
        <w:rPr>
          <w:rFonts w:ascii="Arial" w:hAnsi="Arial" w:cs="Arial"/>
          <w:sz w:val="22"/>
        </w:rPr>
        <w:tab/>
      </w:r>
      <w:r w:rsidRPr="007704CF">
        <w:rPr>
          <w:rFonts w:ascii="Arial" w:hAnsi="Arial" w:cs="Arial"/>
          <w:sz w:val="22"/>
        </w:rPr>
        <w:t>29</w:t>
      </w:r>
      <w:r w:rsidRPr="007704CF">
        <w:rPr>
          <w:rFonts w:ascii="Arial" w:hAnsi="Arial" w:cs="Arial"/>
          <w:sz w:val="22"/>
          <w:vertAlign w:val="superscript"/>
        </w:rPr>
        <w:t>th</w:t>
      </w:r>
      <w:r w:rsidRPr="007704CF">
        <w:rPr>
          <w:rFonts w:ascii="Arial" w:hAnsi="Arial" w:cs="Arial"/>
          <w:sz w:val="22"/>
        </w:rPr>
        <w:t xml:space="preserve"> November 2018</w:t>
      </w:r>
    </w:p>
    <w:p w:rsidR="007704CF" w:rsidRPr="007704CF" w:rsidRDefault="007704CF" w:rsidP="007704CF">
      <w:pPr>
        <w:pStyle w:val="NoSpacing"/>
        <w:ind w:left="414" w:firstLine="720"/>
        <w:rPr>
          <w:rFonts w:ascii="Arial" w:hAnsi="Arial" w:cs="Arial"/>
          <w:sz w:val="22"/>
        </w:rPr>
      </w:pPr>
      <w:r w:rsidRPr="007704CF">
        <w:rPr>
          <w:rFonts w:ascii="Arial" w:hAnsi="Arial" w:cs="Arial"/>
          <w:sz w:val="22"/>
        </w:rPr>
        <w:t>28</w:t>
      </w:r>
      <w:r w:rsidRPr="007704CF">
        <w:rPr>
          <w:rFonts w:ascii="Arial" w:hAnsi="Arial" w:cs="Arial"/>
          <w:sz w:val="22"/>
          <w:vertAlign w:val="superscript"/>
        </w:rPr>
        <w:t>th</w:t>
      </w:r>
      <w:r w:rsidRPr="007704CF">
        <w:rPr>
          <w:rFonts w:ascii="Arial" w:hAnsi="Arial" w:cs="Arial"/>
          <w:sz w:val="22"/>
        </w:rPr>
        <w:t xml:space="preserve"> June 2018</w:t>
      </w:r>
      <w:r w:rsidRPr="007704CF">
        <w:rPr>
          <w:rFonts w:ascii="Arial" w:hAnsi="Arial" w:cs="Arial"/>
          <w:sz w:val="22"/>
        </w:rPr>
        <w:tab/>
      </w:r>
      <w:r w:rsidRPr="007704CF">
        <w:rPr>
          <w:rFonts w:ascii="Arial" w:hAnsi="Arial" w:cs="Arial"/>
          <w:sz w:val="22"/>
        </w:rPr>
        <w:tab/>
      </w:r>
      <w:r w:rsidRPr="007704CF">
        <w:rPr>
          <w:rFonts w:ascii="Arial" w:hAnsi="Arial" w:cs="Arial"/>
          <w:sz w:val="22"/>
        </w:rPr>
        <w:tab/>
        <w:t>20</w:t>
      </w:r>
      <w:r w:rsidRPr="007704CF">
        <w:rPr>
          <w:rFonts w:ascii="Arial" w:hAnsi="Arial" w:cs="Arial"/>
          <w:sz w:val="22"/>
          <w:vertAlign w:val="superscript"/>
        </w:rPr>
        <w:t>th</w:t>
      </w:r>
      <w:r w:rsidRPr="007704CF">
        <w:rPr>
          <w:rFonts w:ascii="Arial" w:hAnsi="Arial" w:cs="Arial"/>
          <w:sz w:val="22"/>
        </w:rPr>
        <w:t xml:space="preserve"> December 2018</w:t>
      </w:r>
    </w:p>
    <w:p w:rsidR="007704CF" w:rsidRPr="007704CF" w:rsidRDefault="007704CF" w:rsidP="00817131">
      <w:pPr>
        <w:pStyle w:val="NoSpacing"/>
        <w:ind w:left="414" w:firstLine="720"/>
        <w:rPr>
          <w:rFonts w:ascii="Arial" w:hAnsi="Arial" w:cs="Arial"/>
          <w:sz w:val="22"/>
        </w:rPr>
      </w:pPr>
      <w:r w:rsidRPr="007704CF">
        <w:rPr>
          <w:rFonts w:ascii="Arial" w:hAnsi="Arial" w:cs="Arial"/>
          <w:sz w:val="22"/>
        </w:rPr>
        <w:t>26</w:t>
      </w:r>
      <w:r w:rsidRPr="007704CF">
        <w:rPr>
          <w:rFonts w:ascii="Arial" w:hAnsi="Arial" w:cs="Arial"/>
          <w:sz w:val="22"/>
          <w:vertAlign w:val="superscript"/>
        </w:rPr>
        <w:t>th</w:t>
      </w:r>
      <w:r w:rsidRPr="007704CF">
        <w:rPr>
          <w:rFonts w:ascii="Arial" w:hAnsi="Arial" w:cs="Arial"/>
          <w:sz w:val="22"/>
        </w:rPr>
        <w:t xml:space="preserve"> July 2018</w:t>
      </w:r>
      <w:r w:rsidRPr="007704CF">
        <w:rPr>
          <w:rFonts w:ascii="Arial" w:hAnsi="Arial" w:cs="Arial"/>
          <w:sz w:val="22"/>
        </w:rPr>
        <w:tab/>
      </w:r>
      <w:r w:rsidRPr="007704CF">
        <w:rPr>
          <w:rFonts w:ascii="Arial" w:hAnsi="Arial" w:cs="Arial"/>
          <w:sz w:val="22"/>
        </w:rPr>
        <w:tab/>
      </w:r>
      <w:r w:rsidRPr="007704CF">
        <w:rPr>
          <w:rFonts w:ascii="Arial" w:hAnsi="Arial" w:cs="Arial"/>
          <w:sz w:val="22"/>
        </w:rPr>
        <w:tab/>
        <w:t>31</w:t>
      </w:r>
      <w:r w:rsidRPr="007704CF">
        <w:rPr>
          <w:rFonts w:ascii="Arial" w:hAnsi="Arial" w:cs="Arial"/>
          <w:sz w:val="22"/>
          <w:vertAlign w:val="superscript"/>
        </w:rPr>
        <w:t>st</w:t>
      </w:r>
      <w:r w:rsidRPr="007704CF">
        <w:rPr>
          <w:rFonts w:ascii="Arial" w:hAnsi="Arial" w:cs="Arial"/>
          <w:sz w:val="22"/>
        </w:rPr>
        <w:t xml:space="preserve"> January 2019</w:t>
      </w:r>
    </w:p>
    <w:p w:rsidR="007704CF" w:rsidRPr="007704CF" w:rsidRDefault="007704CF" w:rsidP="00817131">
      <w:pPr>
        <w:pStyle w:val="NoSpacing"/>
        <w:ind w:left="414" w:firstLine="720"/>
        <w:rPr>
          <w:rFonts w:ascii="Arial" w:hAnsi="Arial" w:cs="Arial"/>
          <w:sz w:val="22"/>
        </w:rPr>
      </w:pPr>
      <w:r w:rsidRPr="007704CF">
        <w:rPr>
          <w:rFonts w:ascii="Arial" w:hAnsi="Arial" w:cs="Arial"/>
          <w:sz w:val="22"/>
        </w:rPr>
        <w:t>30</w:t>
      </w:r>
      <w:r w:rsidRPr="007704CF">
        <w:rPr>
          <w:rFonts w:ascii="Arial" w:hAnsi="Arial" w:cs="Arial"/>
          <w:sz w:val="22"/>
          <w:vertAlign w:val="superscript"/>
        </w:rPr>
        <w:t>th</w:t>
      </w:r>
      <w:r w:rsidRPr="007704CF">
        <w:rPr>
          <w:rFonts w:ascii="Arial" w:hAnsi="Arial" w:cs="Arial"/>
          <w:sz w:val="22"/>
        </w:rPr>
        <w:t xml:space="preserve"> August 2018</w:t>
      </w:r>
      <w:r w:rsidRPr="007704CF">
        <w:rPr>
          <w:rFonts w:ascii="Arial" w:hAnsi="Arial" w:cs="Arial"/>
          <w:sz w:val="22"/>
        </w:rPr>
        <w:tab/>
      </w:r>
      <w:r w:rsidRPr="007704CF">
        <w:rPr>
          <w:rFonts w:ascii="Arial" w:hAnsi="Arial" w:cs="Arial"/>
          <w:sz w:val="22"/>
        </w:rPr>
        <w:tab/>
      </w:r>
      <w:r w:rsidRPr="007704CF">
        <w:rPr>
          <w:rFonts w:ascii="Arial" w:hAnsi="Arial" w:cs="Arial"/>
          <w:sz w:val="22"/>
        </w:rPr>
        <w:tab/>
        <w:t>28</w:t>
      </w:r>
      <w:r w:rsidRPr="007704CF">
        <w:rPr>
          <w:rFonts w:ascii="Arial" w:hAnsi="Arial" w:cs="Arial"/>
          <w:sz w:val="22"/>
          <w:vertAlign w:val="superscript"/>
        </w:rPr>
        <w:t>th</w:t>
      </w:r>
      <w:r w:rsidRPr="007704CF">
        <w:rPr>
          <w:rFonts w:ascii="Arial" w:hAnsi="Arial" w:cs="Arial"/>
          <w:sz w:val="22"/>
        </w:rPr>
        <w:t xml:space="preserve"> February 2019</w:t>
      </w:r>
    </w:p>
    <w:p w:rsidR="007704CF" w:rsidRPr="007704CF" w:rsidRDefault="007704CF" w:rsidP="00817131">
      <w:pPr>
        <w:pStyle w:val="NoSpacing"/>
        <w:ind w:left="414" w:firstLine="720"/>
        <w:rPr>
          <w:rFonts w:ascii="Arial" w:hAnsi="Arial" w:cs="Arial"/>
          <w:sz w:val="22"/>
        </w:rPr>
      </w:pPr>
      <w:r w:rsidRPr="007704CF">
        <w:rPr>
          <w:rFonts w:ascii="Arial" w:hAnsi="Arial" w:cs="Arial"/>
          <w:sz w:val="22"/>
        </w:rPr>
        <w:t>27</w:t>
      </w:r>
      <w:r w:rsidRPr="007704CF">
        <w:rPr>
          <w:rFonts w:ascii="Arial" w:hAnsi="Arial" w:cs="Arial"/>
          <w:sz w:val="22"/>
          <w:vertAlign w:val="superscript"/>
        </w:rPr>
        <w:t>th</w:t>
      </w:r>
      <w:r w:rsidRPr="007704CF">
        <w:rPr>
          <w:rFonts w:ascii="Arial" w:hAnsi="Arial" w:cs="Arial"/>
          <w:sz w:val="22"/>
        </w:rPr>
        <w:t xml:space="preserve"> September 2018</w:t>
      </w:r>
      <w:r w:rsidRPr="007704CF">
        <w:rPr>
          <w:rFonts w:ascii="Arial" w:hAnsi="Arial" w:cs="Arial"/>
          <w:sz w:val="22"/>
        </w:rPr>
        <w:tab/>
      </w:r>
      <w:r>
        <w:rPr>
          <w:rFonts w:ascii="Arial" w:hAnsi="Arial" w:cs="Arial"/>
          <w:sz w:val="22"/>
        </w:rPr>
        <w:tab/>
      </w:r>
      <w:r w:rsidRPr="007704CF">
        <w:rPr>
          <w:rFonts w:ascii="Arial" w:hAnsi="Arial" w:cs="Arial"/>
          <w:sz w:val="22"/>
        </w:rPr>
        <w:t>28</w:t>
      </w:r>
      <w:r w:rsidRPr="007704CF">
        <w:rPr>
          <w:rFonts w:ascii="Arial" w:hAnsi="Arial" w:cs="Arial"/>
          <w:sz w:val="22"/>
          <w:vertAlign w:val="superscript"/>
        </w:rPr>
        <w:t>th</w:t>
      </w:r>
      <w:r w:rsidRPr="007704CF">
        <w:rPr>
          <w:rFonts w:ascii="Arial" w:hAnsi="Arial" w:cs="Arial"/>
          <w:sz w:val="22"/>
        </w:rPr>
        <w:t xml:space="preserve"> March 2019</w:t>
      </w:r>
    </w:p>
    <w:p w:rsidR="007704CF" w:rsidRPr="007704CF" w:rsidRDefault="007704CF" w:rsidP="00817131">
      <w:pPr>
        <w:pStyle w:val="NoSpacing"/>
        <w:ind w:left="414" w:firstLine="720"/>
        <w:rPr>
          <w:rFonts w:ascii="Arial" w:hAnsi="Arial" w:cs="Arial"/>
          <w:sz w:val="22"/>
        </w:rPr>
      </w:pPr>
      <w:r w:rsidRPr="007704CF">
        <w:rPr>
          <w:rFonts w:ascii="Arial" w:hAnsi="Arial" w:cs="Arial"/>
          <w:sz w:val="22"/>
        </w:rPr>
        <w:t>25</w:t>
      </w:r>
      <w:r w:rsidRPr="007704CF">
        <w:rPr>
          <w:rFonts w:ascii="Arial" w:hAnsi="Arial" w:cs="Arial"/>
          <w:sz w:val="22"/>
          <w:vertAlign w:val="superscript"/>
        </w:rPr>
        <w:t>th</w:t>
      </w:r>
      <w:r w:rsidRPr="007704CF">
        <w:rPr>
          <w:rFonts w:ascii="Arial" w:hAnsi="Arial" w:cs="Arial"/>
          <w:sz w:val="22"/>
        </w:rPr>
        <w:t xml:space="preserve"> October 2018</w:t>
      </w:r>
      <w:r w:rsidRPr="007704CF">
        <w:rPr>
          <w:rFonts w:ascii="Arial" w:hAnsi="Arial" w:cs="Arial"/>
          <w:sz w:val="22"/>
        </w:rPr>
        <w:tab/>
      </w:r>
      <w:r w:rsidRPr="007704CF">
        <w:rPr>
          <w:rFonts w:ascii="Arial" w:hAnsi="Arial" w:cs="Arial"/>
          <w:sz w:val="22"/>
        </w:rPr>
        <w:tab/>
        <w:t>25</w:t>
      </w:r>
      <w:r w:rsidRPr="007704CF">
        <w:rPr>
          <w:rFonts w:ascii="Arial" w:hAnsi="Arial" w:cs="Arial"/>
          <w:sz w:val="22"/>
          <w:vertAlign w:val="superscript"/>
        </w:rPr>
        <w:t>th</w:t>
      </w:r>
      <w:r w:rsidRPr="007704CF">
        <w:rPr>
          <w:rFonts w:ascii="Arial" w:hAnsi="Arial" w:cs="Arial"/>
          <w:sz w:val="22"/>
        </w:rPr>
        <w:t xml:space="preserve"> April 2019</w:t>
      </w:r>
    </w:p>
    <w:p w:rsidR="007704CF" w:rsidRPr="007704CF" w:rsidRDefault="007704CF" w:rsidP="007704CF">
      <w:pPr>
        <w:pStyle w:val="NoSpacing"/>
        <w:rPr>
          <w:rFonts w:ascii="Arial" w:hAnsi="Arial" w:cs="Arial"/>
          <w:sz w:val="22"/>
        </w:rPr>
      </w:pPr>
    </w:p>
    <w:p w:rsidR="007704CF" w:rsidRPr="007704CF" w:rsidRDefault="007704CF" w:rsidP="007704CF">
      <w:pPr>
        <w:pStyle w:val="ListParagraph"/>
        <w:ind w:left="851"/>
        <w:rPr>
          <w:rFonts w:ascii="Arial" w:hAnsi="Arial" w:cs="Arial"/>
          <w:sz w:val="22"/>
          <w:szCs w:val="24"/>
        </w:rPr>
      </w:pPr>
      <w:r w:rsidRPr="007704CF">
        <w:rPr>
          <w:rFonts w:ascii="Arial" w:hAnsi="Arial" w:cs="Arial"/>
          <w:sz w:val="22"/>
          <w:szCs w:val="24"/>
        </w:rPr>
        <w:t>at 9:30am</w:t>
      </w:r>
    </w:p>
    <w:p w:rsidR="00FC5369" w:rsidRDefault="00FC5369" w:rsidP="007704CF">
      <w:pPr>
        <w:jc w:val="left"/>
      </w:pPr>
      <w:bookmarkStart w:id="0" w:name="_GoBack"/>
      <w:bookmarkEnd w:id="0"/>
    </w:p>
    <w:sectPr w:rsidR="00FC5369" w:rsidSect="003F65E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A7F" w:rsidRDefault="00B16A7F" w:rsidP="008B4888">
      <w:r>
        <w:separator/>
      </w:r>
    </w:p>
  </w:endnote>
  <w:endnote w:type="continuationSeparator" w:id="0">
    <w:p w:rsidR="00B16A7F" w:rsidRDefault="00B16A7F" w:rsidP="008B4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A7F" w:rsidRDefault="00B16A7F" w:rsidP="008B4888">
      <w:r>
        <w:separator/>
      </w:r>
    </w:p>
  </w:footnote>
  <w:footnote w:type="continuationSeparator" w:id="0">
    <w:p w:rsidR="00B16A7F" w:rsidRDefault="00B16A7F" w:rsidP="008B48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1EDD"/>
    <w:multiLevelType w:val="hybridMultilevel"/>
    <w:tmpl w:val="7A209E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AE358B"/>
    <w:multiLevelType w:val="hybridMultilevel"/>
    <w:tmpl w:val="B532C0E4"/>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start w:val="1"/>
      <w:numFmt w:val="bullet"/>
      <w:lvlText w:val=""/>
      <w:lvlJc w:val="left"/>
      <w:pPr>
        <w:ind w:left="2934" w:hanging="360"/>
      </w:pPr>
      <w:rPr>
        <w:rFonts w:ascii="Wingdings" w:hAnsi="Wingdings" w:hint="default"/>
      </w:rPr>
    </w:lvl>
    <w:lvl w:ilvl="3" w:tplc="08090001">
      <w:start w:val="1"/>
      <w:numFmt w:val="bullet"/>
      <w:lvlText w:val=""/>
      <w:lvlJc w:val="left"/>
      <w:pPr>
        <w:ind w:left="3654" w:hanging="360"/>
      </w:pPr>
      <w:rPr>
        <w:rFonts w:ascii="Symbol" w:hAnsi="Symbol" w:hint="default"/>
      </w:rPr>
    </w:lvl>
    <w:lvl w:ilvl="4" w:tplc="08090003">
      <w:start w:val="1"/>
      <w:numFmt w:val="bullet"/>
      <w:lvlText w:val="o"/>
      <w:lvlJc w:val="left"/>
      <w:pPr>
        <w:ind w:left="4374" w:hanging="360"/>
      </w:pPr>
      <w:rPr>
        <w:rFonts w:ascii="Courier New" w:hAnsi="Courier New" w:cs="Courier New" w:hint="default"/>
      </w:rPr>
    </w:lvl>
    <w:lvl w:ilvl="5" w:tplc="08090005">
      <w:start w:val="1"/>
      <w:numFmt w:val="bullet"/>
      <w:lvlText w:val=""/>
      <w:lvlJc w:val="left"/>
      <w:pPr>
        <w:ind w:left="5094" w:hanging="360"/>
      </w:pPr>
      <w:rPr>
        <w:rFonts w:ascii="Wingdings" w:hAnsi="Wingdings" w:hint="default"/>
      </w:rPr>
    </w:lvl>
    <w:lvl w:ilvl="6" w:tplc="08090001">
      <w:start w:val="1"/>
      <w:numFmt w:val="bullet"/>
      <w:lvlText w:val=""/>
      <w:lvlJc w:val="left"/>
      <w:pPr>
        <w:ind w:left="5814" w:hanging="360"/>
      </w:pPr>
      <w:rPr>
        <w:rFonts w:ascii="Symbol" w:hAnsi="Symbol" w:hint="default"/>
      </w:rPr>
    </w:lvl>
    <w:lvl w:ilvl="7" w:tplc="08090003">
      <w:start w:val="1"/>
      <w:numFmt w:val="bullet"/>
      <w:lvlText w:val="o"/>
      <w:lvlJc w:val="left"/>
      <w:pPr>
        <w:ind w:left="6534" w:hanging="360"/>
      </w:pPr>
      <w:rPr>
        <w:rFonts w:ascii="Courier New" w:hAnsi="Courier New" w:cs="Courier New" w:hint="default"/>
      </w:rPr>
    </w:lvl>
    <w:lvl w:ilvl="8" w:tplc="08090005">
      <w:start w:val="1"/>
      <w:numFmt w:val="bullet"/>
      <w:lvlText w:val=""/>
      <w:lvlJc w:val="left"/>
      <w:pPr>
        <w:ind w:left="7254" w:hanging="360"/>
      </w:pPr>
      <w:rPr>
        <w:rFonts w:ascii="Wingdings" w:hAnsi="Wingdings" w:hint="default"/>
      </w:rPr>
    </w:lvl>
  </w:abstractNum>
  <w:abstractNum w:abstractNumId="2" w15:restartNumberingAfterBreak="0">
    <w:nsid w:val="08752B41"/>
    <w:multiLevelType w:val="hybridMultilevel"/>
    <w:tmpl w:val="1F485904"/>
    <w:lvl w:ilvl="0" w:tplc="9A866E48">
      <w:start w:val="1"/>
      <w:numFmt w:val="decimal"/>
      <w:lvlText w:val="%1"/>
      <w:lvlJc w:val="left"/>
      <w:pPr>
        <w:ind w:left="3981" w:hanging="720"/>
      </w:pPr>
      <w:rPr>
        <w:rFonts w:hint="default"/>
      </w:rPr>
    </w:lvl>
    <w:lvl w:ilvl="1" w:tplc="08090019" w:tentative="1">
      <w:start w:val="1"/>
      <w:numFmt w:val="lowerLetter"/>
      <w:lvlText w:val="%2."/>
      <w:lvlJc w:val="left"/>
      <w:pPr>
        <w:ind w:left="4341" w:hanging="360"/>
      </w:pPr>
    </w:lvl>
    <w:lvl w:ilvl="2" w:tplc="0809001B" w:tentative="1">
      <w:start w:val="1"/>
      <w:numFmt w:val="lowerRoman"/>
      <w:lvlText w:val="%3."/>
      <w:lvlJc w:val="right"/>
      <w:pPr>
        <w:ind w:left="5061" w:hanging="180"/>
      </w:pPr>
    </w:lvl>
    <w:lvl w:ilvl="3" w:tplc="0809000F" w:tentative="1">
      <w:start w:val="1"/>
      <w:numFmt w:val="decimal"/>
      <w:lvlText w:val="%4."/>
      <w:lvlJc w:val="left"/>
      <w:pPr>
        <w:ind w:left="5781" w:hanging="360"/>
      </w:pPr>
    </w:lvl>
    <w:lvl w:ilvl="4" w:tplc="08090019" w:tentative="1">
      <w:start w:val="1"/>
      <w:numFmt w:val="lowerLetter"/>
      <w:lvlText w:val="%5."/>
      <w:lvlJc w:val="left"/>
      <w:pPr>
        <w:ind w:left="6501" w:hanging="360"/>
      </w:pPr>
    </w:lvl>
    <w:lvl w:ilvl="5" w:tplc="0809001B" w:tentative="1">
      <w:start w:val="1"/>
      <w:numFmt w:val="lowerRoman"/>
      <w:lvlText w:val="%6."/>
      <w:lvlJc w:val="right"/>
      <w:pPr>
        <w:ind w:left="7221" w:hanging="180"/>
      </w:pPr>
    </w:lvl>
    <w:lvl w:ilvl="6" w:tplc="0809000F" w:tentative="1">
      <w:start w:val="1"/>
      <w:numFmt w:val="decimal"/>
      <w:lvlText w:val="%7."/>
      <w:lvlJc w:val="left"/>
      <w:pPr>
        <w:ind w:left="7941" w:hanging="360"/>
      </w:pPr>
    </w:lvl>
    <w:lvl w:ilvl="7" w:tplc="08090019" w:tentative="1">
      <w:start w:val="1"/>
      <w:numFmt w:val="lowerLetter"/>
      <w:lvlText w:val="%8."/>
      <w:lvlJc w:val="left"/>
      <w:pPr>
        <w:ind w:left="8661" w:hanging="360"/>
      </w:pPr>
    </w:lvl>
    <w:lvl w:ilvl="8" w:tplc="0809001B" w:tentative="1">
      <w:start w:val="1"/>
      <w:numFmt w:val="lowerRoman"/>
      <w:lvlText w:val="%9."/>
      <w:lvlJc w:val="right"/>
      <w:pPr>
        <w:ind w:left="9381" w:hanging="180"/>
      </w:pPr>
    </w:lvl>
  </w:abstractNum>
  <w:abstractNum w:abstractNumId="3" w15:restartNumberingAfterBreak="0">
    <w:nsid w:val="0EFF0125"/>
    <w:multiLevelType w:val="hybridMultilevel"/>
    <w:tmpl w:val="1772D12A"/>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13F24D68"/>
    <w:multiLevelType w:val="hybridMultilevel"/>
    <w:tmpl w:val="98044ED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254037C2"/>
    <w:multiLevelType w:val="hybridMultilevel"/>
    <w:tmpl w:val="7F7630B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6664CBE"/>
    <w:multiLevelType w:val="hybridMultilevel"/>
    <w:tmpl w:val="808AB1AE"/>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E4A64D1"/>
    <w:multiLevelType w:val="hybridMultilevel"/>
    <w:tmpl w:val="CFE88D0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1"/>
  </w:num>
  <w:num w:numId="5">
    <w:abstractNumId w:val="4"/>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5E7"/>
    <w:rsid w:val="000259EA"/>
    <w:rsid w:val="000E2844"/>
    <w:rsid w:val="001F5D19"/>
    <w:rsid w:val="00272E07"/>
    <w:rsid w:val="0028389F"/>
    <w:rsid w:val="002D3F17"/>
    <w:rsid w:val="0030027E"/>
    <w:rsid w:val="003C0AD1"/>
    <w:rsid w:val="003C6CAE"/>
    <w:rsid w:val="003E30AA"/>
    <w:rsid w:val="003F65E7"/>
    <w:rsid w:val="00486C8E"/>
    <w:rsid w:val="004B210C"/>
    <w:rsid w:val="004D1D3D"/>
    <w:rsid w:val="00567853"/>
    <w:rsid w:val="005948EB"/>
    <w:rsid w:val="007704CF"/>
    <w:rsid w:val="007A162B"/>
    <w:rsid w:val="00817131"/>
    <w:rsid w:val="008A5FAE"/>
    <w:rsid w:val="008B4888"/>
    <w:rsid w:val="0091017F"/>
    <w:rsid w:val="00940B37"/>
    <w:rsid w:val="009C4BB6"/>
    <w:rsid w:val="009C56A5"/>
    <w:rsid w:val="00A71581"/>
    <w:rsid w:val="00AF6320"/>
    <w:rsid w:val="00B16A7F"/>
    <w:rsid w:val="00B51AAC"/>
    <w:rsid w:val="00C36254"/>
    <w:rsid w:val="00C83933"/>
    <w:rsid w:val="00CF1B96"/>
    <w:rsid w:val="00D730F4"/>
    <w:rsid w:val="00DA3843"/>
    <w:rsid w:val="00F04093"/>
    <w:rsid w:val="00FC5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2539D8-E074-4EA9-87D0-01AC3BE2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5E7"/>
    <w:pPr>
      <w:widowControl w:val="0"/>
      <w:spacing w:after="0" w:line="240" w:lineRule="auto"/>
      <w:jc w:val="both"/>
    </w:pPr>
    <w:rPr>
      <w:rFonts w:ascii="Times New Roman" w:eastAsia="SimSun" w:hAnsi="Times New Roman" w:cs="Times New Roman"/>
      <w:kern w:val="2"/>
      <w:sz w:val="21"/>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65E7"/>
    <w:pPr>
      <w:widowControl w:val="0"/>
      <w:spacing w:after="0" w:line="240" w:lineRule="auto"/>
      <w:jc w:val="both"/>
    </w:pPr>
    <w:rPr>
      <w:rFonts w:ascii="Times New Roman" w:eastAsia="SimSun" w:hAnsi="Times New Roman" w:cs="Times New Roman"/>
      <w:kern w:val="2"/>
      <w:sz w:val="21"/>
      <w:szCs w:val="20"/>
      <w:lang w:val="en-US" w:eastAsia="zh-CN"/>
    </w:rPr>
  </w:style>
  <w:style w:type="paragraph" w:styleId="ListParagraph">
    <w:name w:val="List Paragraph"/>
    <w:basedOn w:val="Normal"/>
    <w:uiPriority w:val="34"/>
    <w:qFormat/>
    <w:rsid w:val="003F65E7"/>
    <w:pPr>
      <w:ind w:left="720"/>
      <w:contextualSpacing/>
    </w:pPr>
  </w:style>
  <w:style w:type="table" w:styleId="TableGrid">
    <w:name w:val="Table Grid"/>
    <w:basedOn w:val="TableNormal"/>
    <w:uiPriority w:val="39"/>
    <w:rsid w:val="003F65E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4888"/>
    <w:pPr>
      <w:tabs>
        <w:tab w:val="center" w:pos="4513"/>
        <w:tab w:val="right" w:pos="9026"/>
      </w:tabs>
    </w:pPr>
  </w:style>
  <w:style w:type="character" w:customStyle="1" w:styleId="HeaderChar">
    <w:name w:val="Header Char"/>
    <w:basedOn w:val="DefaultParagraphFont"/>
    <w:link w:val="Header"/>
    <w:uiPriority w:val="99"/>
    <w:rsid w:val="008B4888"/>
    <w:rPr>
      <w:rFonts w:ascii="Times New Roman" w:eastAsia="SimSun" w:hAnsi="Times New Roman" w:cs="Times New Roman"/>
      <w:kern w:val="2"/>
      <w:sz w:val="21"/>
      <w:szCs w:val="20"/>
      <w:lang w:val="en-US" w:eastAsia="zh-CN"/>
    </w:rPr>
  </w:style>
  <w:style w:type="paragraph" w:styleId="Footer">
    <w:name w:val="footer"/>
    <w:basedOn w:val="Normal"/>
    <w:link w:val="FooterChar"/>
    <w:uiPriority w:val="99"/>
    <w:unhideWhenUsed/>
    <w:rsid w:val="008B4888"/>
    <w:pPr>
      <w:tabs>
        <w:tab w:val="center" w:pos="4513"/>
        <w:tab w:val="right" w:pos="9026"/>
      </w:tabs>
    </w:pPr>
  </w:style>
  <w:style w:type="character" w:customStyle="1" w:styleId="FooterChar">
    <w:name w:val="Footer Char"/>
    <w:basedOn w:val="DefaultParagraphFont"/>
    <w:link w:val="Footer"/>
    <w:uiPriority w:val="99"/>
    <w:rsid w:val="008B4888"/>
    <w:rPr>
      <w:rFonts w:ascii="Times New Roman" w:eastAsia="SimSun" w:hAnsi="Times New Roman" w:cs="Times New Roman"/>
      <w:kern w:val="2"/>
      <w:sz w:val="21"/>
      <w:szCs w:val="20"/>
      <w:lang w:val="en-US" w:eastAsia="zh-CN"/>
    </w:rPr>
  </w:style>
  <w:style w:type="paragraph" w:styleId="NormalWeb">
    <w:name w:val="Normal (Web)"/>
    <w:basedOn w:val="Normal"/>
    <w:uiPriority w:val="99"/>
    <w:semiHidden/>
    <w:unhideWhenUsed/>
    <w:rsid w:val="00486C8E"/>
    <w:pPr>
      <w:widowControl/>
      <w:spacing w:before="100" w:beforeAutospacing="1" w:after="100" w:afterAutospacing="1"/>
      <w:jc w:val="left"/>
    </w:pPr>
    <w:rPr>
      <w:rFonts w:eastAsia="Times New Roman"/>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605848">
      <w:bodyDiv w:val="1"/>
      <w:marLeft w:val="0"/>
      <w:marRight w:val="0"/>
      <w:marTop w:val="0"/>
      <w:marBottom w:val="0"/>
      <w:divBdr>
        <w:top w:val="none" w:sz="0" w:space="0" w:color="auto"/>
        <w:left w:val="none" w:sz="0" w:space="0" w:color="auto"/>
        <w:bottom w:val="none" w:sz="0" w:space="0" w:color="auto"/>
        <w:right w:val="none" w:sz="0" w:space="0" w:color="auto"/>
      </w:divBdr>
    </w:div>
    <w:div w:id="546842013">
      <w:bodyDiv w:val="1"/>
      <w:marLeft w:val="0"/>
      <w:marRight w:val="0"/>
      <w:marTop w:val="0"/>
      <w:marBottom w:val="0"/>
      <w:divBdr>
        <w:top w:val="none" w:sz="0" w:space="0" w:color="auto"/>
        <w:left w:val="none" w:sz="0" w:space="0" w:color="auto"/>
        <w:bottom w:val="none" w:sz="0" w:space="0" w:color="auto"/>
        <w:right w:val="none" w:sz="0" w:space="0" w:color="auto"/>
      </w:divBdr>
      <w:divsChild>
        <w:div w:id="384987258">
          <w:marLeft w:val="0"/>
          <w:marRight w:val="0"/>
          <w:marTop w:val="0"/>
          <w:marBottom w:val="0"/>
          <w:divBdr>
            <w:top w:val="none" w:sz="0" w:space="0" w:color="auto"/>
            <w:left w:val="none" w:sz="0" w:space="0" w:color="auto"/>
            <w:bottom w:val="none" w:sz="0" w:space="0" w:color="auto"/>
            <w:right w:val="none" w:sz="0" w:space="0" w:color="auto"/>
          </w:divBdr>
          <w:divsChild>
            <w:div w:id="1726102136">
              <w:marLeft w:val="-150"/>
              <w:marRight w:val="0"/>
              <w:marTop w:val="0"/>
              <w:marBottom w:val="0"/>
              <w:divBdr>
                <w:top w:val="none" w:sz="0" w:space="0" w:color="auto"/>
                <w:left w:val="none" w:sz="0" w:space="0" w:color="auto"/>
                <w:bottom w:val="none" w:sz="0" w:space="0" w:color="auto"/>
                <w:right w:val="none" w:sz="0" w:space="0" w:color="auto"/>
              </w:divBdr>
              <w:divsChild>
                <w:div w:id="1026099910">
                  <w:marLeft w:val="0"/>
                  <w:marRight w:val="0"/>
                  <w:marTop w:val="0"/>
                  <w:marBottom w:val="150"/>
                  <w:divBdr>
                    <w:top w:val="none" w:sz="0" w:space="0" w:color="auto"/>
                    <w:left w:val="none" w:sz="0" w:space="0" w:color="auto"/>
                    <w:bottom w:val="none" w:sz="0" w:space="0" w:color="auto"/>
                    <w:right w:val="none" w:sz="0" w:space="0" w:color="auto"/>
                  </w:divBdr>
                  <w:divsChild>
                    <w:div w:id="19492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05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E1DC6588-6D4B-4777-A7B8-EB48AF812127}"/>
</file>

<file path=customXml/itemProps2.xml><?xml version="1.0" encoding="utf-8"?>
<ds:datastoreItem xmlns:ds="http://schemas.openxmlformats.org/officeDocument/2006/customXml" ds:itemID="{885D0CAB-C3D4-49FA-B6EC-1B725C9BFED1}"/>
</file>

<file path=customXml/itemProps3.xml><?xml version="1.0" encoding="utf-8"?>
<ds:datastoreItem xmlns:ds="http://schemas.openxmlformats.org/officeDocument/2006/customXml" ds:itemID="{6CC41954-19CB-4D00-B94C-306CD8E9CD3E}"/>
</file>

<file path=docProps/app.xml><?xml version="1.0" encoding="utf-8"?>
<Properties xmlns="http://schemas.openxmlformats.org/officeDocument/2006/extended-properties" xmlns:vt="http://schemas.openxmlformats.org/officeDocument/2006/docPropsVTypes">
  <Template>Normal</Template>
  <TotalTime>1</TotalTime>
  <Pages>2</Pages>
  <Words>945</Words>
  <Characters>5388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Parish Council</cp:lastModifiedBy>
  <cp:revision>2</cp:revision>
  <dcterms:created xsi:type="dcterms:W3CDTF">2018-04-27T10:41:00Z</dcterms:created>
  <dcterms:modified xsi:type="dcterms:W3CDTF">2018-04-27T10:41:00Z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ies>
</file>